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Pr="00B71FB9" w:rsidR="00DF645B" w:rsidTr="5CD1427E" w14:paraId="28FEBD76" w14:textId="77777777">
        <w:trPr>
          <w:trHeight w:val="414"/>
        </w:trPr>
        <w:tc>
          <w:tcPr>
            <w:tcW w:w="1649" w:type="dxa"/>
            <w:shd w:val="clear" w:color="auto" w:fill="C6D9F1" w:themeFill="text2" w:themeFillTint="33"/>
            <w:tcMar/>
            <w:vAlign w:val="center"/>
          </w:tcPr>
          <w:p w:rsidRPr="00BF6FA3" w:rsidR="00DF645B" w:rsidP="00FE7346" w:rsidRDefault="00DF645B" w14:paraId="5A609CBF" w14:textId="4965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BF6FA3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UNIDADE:</w:t>
            </w:r>
          </w:p>
        </w:tc>
        <w:tc>
          <w:tcPr>
            <w:tcW w:w="8416" w:type="dxa"/>
            <w:tcMar/>
            <w:vAlign w:val="center"/>
          </w:tcPr>
          <w:p w:rsidRPr="00BF6FA3" w:rsidR="00DF645B" w:rsidP="00FE7346" w:rsidRDefault="00B81F4E" w14:paraId="3D17055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="00B81F4E">
              <w:rPr>
                <w:rFonts w:ascii="Times New Roman" w:hAnsi="Times New Roman"/>
                <w:spacing w:val="37"/>
                <w:sz w:val="20"/>
                <w:szCs w:val="20"/>
                <w:lang w:val="pt-BR"/>
              </w:rPr>
              <w:t>UNINORTE/UNIDADE CENTRO</w:t>
            </w:r>
          </w:p>
        </w:tc>
      </w:tr>
      <w:tr w:rsidRPr="00BF3D21" w:rsidR="00DF645B" w:rsidTr="5CD1427E" w14:paraId="5FBE50CD" w14:textId="77777777">
        <w:trPr>
          <w:trHeight w:val="574"/>
        </w:trPr>
        <w:tc>
          <w:tcPr>
            <w:tcW w:w="1649" w:type="dxa"/>
            <w:shd w:val="clear" w:color="auto" w:fill="C6D9F1" w:themeFill="text2" w:themeFillTint="33"/>
            <w:tcMar/>
            <w:vAlign w:val="center"/>
          </w:tcPr>
          <w:p w:rsidRPr="00BF6FA3" w:rsidR="00DF645B" w:rsidP="00FE7346" w:rsidRDefault="00DF645B" w14:paraId="214D56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BF6FA3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CURSO:</w:t>
            </w:r>
          </w:p>
        </w:tc>
        <w:tc>
          <w:tcPr>
            <w:tcW w:w="8416" w:type="dxa"/>
            <w:tcMar/>
            <w:vAlign w:val="center"/>
          </w:tcPr>
          <w:p w:rsidRPr="00BF6FA3" w:rsidR="00DF645B" w:rsidP="00FE7346" w:rsidRDefault="75D0EC55" w14:paraId="3A216DF5" w14:textId="1354D85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5592E373">
              <w:rPr>
                <w:rFonts w:ascii="Times New Roman" w:hAnsi="Times New Roman"/>
                <w:sz w:val="20"/>
                <w:szCs w:val="20"/>
                <w:lang w:val="pt-BR"/>
              </w:rPr>
              <w:t>BIOMEDICINA</w:t>
            </w:r>
          </w:p>
        </w:tc>
      </w:tr>
    </w:tbl>
    <w:p w:rsidRPr="001B3301" w:rsidR="004E4442" w:rsidP="00DF07D2" w:rsidRDefault="004E4442" w14:paraId="672A6659" w14:textId="77777777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Pr="002E76F7" w:rsidR="00B71FB9" w:rsidP="00FE7346" w:rsidRDefault="00FB00EA" w14:paraId="13579C2B" w14:textId="77777777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Theme="minorHAnsi" w:hAnsiTheme="minorHAnsi" w:cstheme="minorHAnsi"/>
          <w:spacing w:val="-1"/>
          <w:lang w:val="pt-BR"/>
        </w:rPr>
      </w:pPr>
      <w:r w:rsidRPr="002E76F7">
        <w:rPr>
          <w:rFonts w:asciiTheme="minorHAnsi" w:hAnsiTheme="minorHAnsi" w:cstheme="minorHAnsi"/>
          <w:spacing w:val="-1"/>
          <w:lang w:val="pt-BR"/>
        </w:rPr>
        <w:t>O</w:t>
      </w:r>
      <w:r w:rsidRPr="002E76F7" w:rsidR="004E4442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 w:rsidR="00E30DBC">
        <w:rPr>
          <w:rFonts w:asciiTheme="minorHAnsi" w:hAnsiTheme="minorHAnsi" w:cstheme="minorHAnsi"/>
          <w:spacing w:val="-1"/>
          <w:lang w:val="pt-BR"/>
        </w:rPr>
        <w:t>Coordenador</w:t>
      </w:r>
      <w:r w:rsidRPr="002E76F7" w:rsidR="004E4442">
        <w:rPr>
          <w:rFonts w:asciiTheme="minorHAnsi" w:hAnsiTheme="minorHAnsi" w:cstheme="minorHAnsi"/>
          <w:spacing w:val="-1"/>
          <w:lang w:val="pt-BR"/>
        </w:rPr>
        <w:t xml:space="preserve"> </w:t>
      </w:r>
      <w:sdt>
        <w:sdtPr>
          <w:rPr>
            <w:rFonts w:asciiTheme="minorHAnsi" w:hAnsiTheme="minorHAnsi" w:cstheme="minorHAnsi"/>
            <w:spacing w:val="-1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Pr="002E76F7" w:rsidR="00D63EBB">
            <w:rPr>
              <w:rFonts w:asciiTheme="minorHAnsi" w:hAnsiTheme="minorHAnsi" w:cstheme="minorHAnsi"/>
              <w:spacing w:val="-1"/>
              <w:lang w:val="pt-BR"/>
            </w:rPr>
            <w:t>Jefferson Raphael Gonzaga de Lemos</w:t>
          </w:r>
        </w:sdtContent>
      </w:sdt>
      <w:r w:rsidRPr="002E76F7" w:rsidR="00D76D5B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 w:rsidR="007B4AFC">
        <w:rPr>
          <w:rFonts w:asciiTheme="minorHAnsi" w:hAnsiTheme="minorHAnsi" w:cstheme="minorHAnsi"/>
          <w:spacing w:val="-1"/>
          <w:lang w:val="pt-BR"/>
        </w:rPr>
        <w:t xml:space="preserve">do Curso de </w:t>
      </w:r>
      <w:sdt>
        <w:sdtPr>
          <w:rPr>
            <w:rFonts w:asciiTheme="minorHAnsi" w:hAnsiTheme="minorHAnsi" w:cstheme="minorHAnsi"/>
            <w:spacing w:val="-1"/>
            <w:lang w:val="pt-BR"/>
          </w:rPr>
          <w:id w:val="3588954"/>
          <w:placeholder>
            <w:docPart w:val="DefaultPlaceholder_22675703"/>
          </w:placeholder>
        </w:sdtPr>
        <w:sdtEndPr/>
        <w:sdtContent>
          <w:r w:rsidRPr="002E76F7" w:rsidR="00D63EBB">
            <w:rPr>
              <w:rFonts w:asciiTheme="minorHAnsi" w:hAnsiTheme="minorHAnsi" w:cstheme="minorHAnsi"/>
              <w:spacing w:val="-1"/>
            </w:rPr>
            <w:t>Biomedicina</w:t>
          </w:r>
        </w:sdtContent>
      </w:sdt>
      <w:r w:rsidRPr="002E76F7" w:rsidR="007B4AFC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 w:rsidR="00142EAD">
        <w:rPr>
          <w:rFonts w:asciiTheme="minorHAnsi" w:hAnsiTheme="minorHAnsi" w:cstheme="minorHAnsi"/>
          <w:spacing w:val="-1"/>
          <w:lang w:val="pt-BR"/>
        </w:rPr>
        <w:t>do</w:t>
      </w:r>
      <w:r w:rsidRPr="002E76F7" w:rsidR="004E4442">
        <w:rPr>
          <w:rFonts w:asciiTheme="minorHAnsi" w:hAnsiTheme="minorHAnsi" w:cstheme="minorHAnsi"/>
          <w:spacing w:val="-1"/>
          <w:lang w:val="pt-BR"/>
        </w:rPr>
        <w:t xml:space="preserve"> </w:t>
      </w:r>
      <w:sdt>
        <w:sdtPr>
          <w:rPr>
            <w:rFonts w:asciiTheme="minorHAnsi" w:hAnsiTheme="minorHAnsi" w:cstheme="minorHAnsi"/>
            <w:spacing w:val="-1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 w:rsidRPr="002E76F7" w:rsidR="00B71FB9">
            <w:rPr>
              <w:rFonts w:asciiTheme="minorHAnsi" w:hAnsiTheme="minorHAnsi" w:cstheme="minorHAnsi"/>
              <w:spacing w:val="-1"/>
              <w:lang w:val="pt-BR"/>
            </w:rPr>
            <w:t>Cent</w:t>
          </w:r>
          <w:r w:rsidRPr="002E76F7" w:rsidR="00B81F4E">
            <w:rPr>
              <w:rFonts w:asciiTheme="minorHAnsi" w:hAnsiTheme="minorHAnsi" w:cstheme="minorHAnsi"/>
              <w:spacing w:val="-1"/>
              <w:lang w:val="pt-BR"/>
            </w:rPr>
            <w:t>ro</w:t>
          </w:r>
        </w:sdtContent>
      </w:sdt>
      <w:r w:rsidRPr="002E76F7" w:rsidR="00BB400F">
        <w:rPr>
          <w:rFonts w:asciiTheme="minorHAnsi" w:hAnsiTheme="minorHAnsi" w:cstheme="minorHAnsi"/>
          <w:spacing w:val="-1"/>
          <w:lang w:val="pt-BR"/>
        </w:rPr>
        <w:t>,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 w:rsidR="004E4442">
        <w:rPr>
          <w:rFonts w:asciiTheme="minorHAnsi" w:hAnsiTheme="minorHAnsi" w:cstheme="minorHAnsi"/>
          <w:spacing w:val="-1"/>
          <w:lang w:val="pt-BR"/>
        </w:rPr>
        <w:t>no uso de suas atribuições e de acordo com o</w:t>
      </w:r>
      <w:r w:rsidRPr="002E76F7" w:rsidR="000A3FAB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 w:rsidR="004E4442">
        <w:rPr>
          <w:rFonts w:asciiTheme="minorHAnsi" w:hAnsiTheme="minorHAnsi" w:cstheme="minorHAnsi"/>
          <w:spacing w:val="-1"/>
          <w:lang w:val="pt-BR"/>
        </w:rPr>
        <w:t>disposto no inciso II do art. 8º d</w:t>
      </w:r>
      <w:r w:rsidRPr="002E76F7" w:rsidR="00FD7FB9">
        <w:rPr>
          <w:rFonts w:asciiTheme="minorHAnsi" w:hAnsiTheme="minorHAnsi" w:cstheme="minorHAnsi"/>
          <w:spacing w:val="-1"/>
          <w:lang w:val="pt-BR"/>
        </w:rPr>
        <w:t xml:space="preserve">o Regulamento de Monitoria </w:t>
      </w:r>
      <w:r w:rsidRPr="002E76F7" w:rsidR="004E4442">
        <w:rPr>
          <w:rFonts w:asciiTheme="minorHAnsi" w:hAnsiTheme="minorHAnsi" w:cstheme="minorHAnsi"/>
          <w:spacing w:val="-1"/>
          <w:lang w:val="pt-BR"/>
        </w:rPr>
        <w:t xml:space="preserve">desta </w:t>
      </w:r>
      <w:r w:rsidRPr="002E76F7" w:rsidR="0022063E">
        <w:rPr>
          <w:rFonts w:asciiTheme="minorHAnsi" w:hAnsiTheme="minorHAnsi" w:cstheme="minorHAnsi"/>
          <w:spacing w:val="-1"/>
          <w:lang w:val="pt-BR"/>
        </w:rPr>
        <w:t>IES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>, resolve</w:t>
      </w:r>
      <w:r w:rsidRPr="002E76F7" w:rsidR="004E4442">
        <w:rPr>
          <w:rFonts w:asciiTheme="minorHAnsi" w:hAnsiTheme="minorHAnsi" w:cstheme="minorHAnsi"/>
          <w:spacing w:val="-1"/>
          <w:lang w:val="pt-BR"/>
        </w:rPr>
        <w:t>:</w:t>
      </w:r>
    </w:p>
    <w:p w:rsidRPr="002E76F7" w:rsidR="004E4442" w:rsidP="5CD1427E" w:rsidRDefault="004E4442" w14:paraId="44058F0C" w14:textId="00C0EE0B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="Calibri" w:hAnsi="Calibri" w:cs="Calibri" w:asciiTheme="minorAscii" w:hAnsiTheme="minorAscii" w:cstheme="minorAscii"/>
          <w:spacing w:val="-1"/>
          <w:lang w:val="pt-BR"/>
        </w:rPr>
      </w:pPr>
      <w:r w:rsidRPr="5CD1427E" w:rsidR="004E4442">
        <w:rPr>
          <w:rFonts w:ascii="Calibri" w:hAnsi="Calibri" w:cs="Calibri" w:asciiTheme="minorAscii" w:hAnsiTheme="minorAscii" w:cstheme="minorAscii"/>
          <w:spacing w:val="-1"/>
          <w:lang w:val="pt-BR"/>
        </w:rPr>
        <w:t>Art. 1º.</w:t>
      </w:r>
      <w:r w:rsidRPr="5CD1427E" w:rsidR="00B71FB9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Ficam abertas as inscrições para o processo seleti</w:t>
      </w:r>
      <w:r w:rsidRPr="5CD1427E" w:rsidR="00CD3116">
        <w:rPr>
          <w:rFonts w:ascii="Calibri" w:hAnsi="Calibri" w:cs="Calibri" w:asciiTheme="minorAscii" w:hAnsiTheme="minorAscii" w:cstheme="minorAscii"/>
          <w:spacing w:val="-1"/>
          <w:lang w:val="pt-BR"/>
        </w:rPr>
        <w:t>vo de mo</w:t>
      </w:r>
      <w:r w:rsidRPr="5CD1427E" w:rsidR="003704B5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nitoria no período de </w:t>
      </w:r>
      <w:r w:rsidRPr="5CD1427E" w:rsidR="002E76F7">
        <w:rPr>
          <w:rFonts w:ascii="Calibri" w:hAnsi="Calibri" w:cs="Calibri" w:asciiTheme="minorAscii" w:hAnsiTheme="minorAscii" w:cstheme="minorAscii"/>
          <w:spacing w:val="-1"/>
          <w:lang w:val="pt-BR"/>
        </w:rPr>
        <w:t>04</w:t>
      </w:r>
      <w:r w:rsidRPr="5CD1427E" w:rsidR="003704B5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a </w:t>
      </w:r>
      <w:r w:rsidRPr="5CD1427E" w:rsidR="00FE7346">
        <w:rPr>
          <w:rFonts w:ascii="Calibri" w:hAnsi="Calibri" w:cs="Calibri" w:asciiTheme="minorAscii" w:hAnsiTheme="minorAscii" w:cstheme="minorAscii"/>
          <w:spacing w:val="-1"/>
          <w:lang w:val="pt-BR"/>
        </w:rPr>
        <w:t>0</w:t>
      </w:r>
      <w:r w:rsidRPr="5CD1427E" w:rsidR="2116FFA8">
        <w:rPr>
          <w:rFonts w:ascii="Calibri" w:hAnsi="Calibri" w:cs="Calibri" w:asciiTheme="minorAscii" w:hAnsiTheme="minorAscii" w:cstheme="minorAscii"/>
          <w:spacing w:val="-1"/>
          <w:lang w:val="pt-BR"/>
        </w:rPr>
        <w:t>6</w:t>
      </w:r>
      <w:r w:rsidRPr="5CD1427E" w:rsidR="002E76F7">
        <w:rPr>
          <w:rFonts w:ascii="Calibri" w:hAnsi="Calibri" w:cs="Calibri" w:asciiTheme="minorAscii" w:hAnsiTheme="minorAscii" w:cstheme="minorAscii"/>
          <w:spacing w:val="-1"/>
          <w:lang w:val="pt-BR"/>
        </w:rPr>
        <w:t>/0</w:t>
      </w:r>
      <w:r w:rsidRPr="5CD1427E" w:rsidR="734729DC">
        <w:rPr>
          <w:rFonts w:ascii="Calibri" w:hAnsi="Calibri" w:cs="Calibri" w:asciiTheme="minorAscii" w:hAnsiTheme="minorAscii" w:cstheme="minorAscii"/>
          <w:spacing w:val="-1"/>
          <w:lang w:val="pt-BR"/>
        </w:rPr>
        <w:t>9</w:t>
      </w:r>
      <w:r w:rsidRPr="5CD1427E" w:rsidR="002E76F7">
        <w:rPr>
          <w:rFonts w:ascii="Calibri" w:hAnsi="Calibri" w:cs="Calibri" w:asciiTheme="minorAscii" w:hAnsiTheme="minorAscii" w:cstheme="minorAscii"/>
          <w:spacing w:val="-1"/>
          <w:lang w:val="pt-BR"/>
        </w:rPr>
        <w:t>/2024, das 08 às 11horas e das 18 às 21 horas, na secretaria de coordenação de cursos, mediante preenchimento de formulário impresso</w:t>
      </w:r>
      <w:r w:rsidRPr="5CD1427E" w:rsidR="7DA1BF9E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(ANEXO)</w:t>
      </w:r>
      <w:r w:rsidRPr="5CD1427E" w:rsidR="002E76F7">
        <w:rPr>
          <w:rFonts w:ascii="Calibri" w:hAnsi="Calibri" w:cs="Calibri" w:asciiTheme="minorAscii" w:hAnsiTheme="minorAscii" w:cstheme="minorAscii"/>
          <w:spacing w:val="-1"/>
          <w:lang w:val="pt-BR"/>
        </w:rPr>
        <w:t>.</w:t>
      </w:r>
    </w:p>
    <w:p w:rsidR="00742548" w:rsidP="5CD1427E" w:rsidRDefault="004E4442" w14:paraId="357EB6DA" w14:textId="38C7E328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="Calibri" w:hAnsi="Calibri" w:cs="Calibri" w:asciiTheme="minorAscii" w:hAnsiTheme="minorAscii" w:cstheme="minorAscii"/>
          <w:spacing w:val="-1"/>
          <w:lang w:val="pt-BR"/>
        </w:rPr>
      </w:pPr>
      <w:r w:rsidRPr="5CD1427E" w:rsidR="004E4442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Art. 2º. O processo seletivo será realizado </w:t>
      </w:r>
      <w:r w:rsidRPr="5CD1427E" w:rsidR="00C12111">
        <w:rPr>
          <w:rFonts w:ascii="Calibri" w:hAnsi="Calibri" w:cs="Calibri" w:asciiTheme="minorAscii" w:hAnsiTheme="minorAscii" w:cstheme="minorAscii"/>
          <w:spacing w:val="-1"/>
          <w:lang w:val="pt-BR"/>
        </w:rPr>
        <w:t>no</w:t>
      </w:r>
      <w:r w:rsidRPr="5CD1427E" w:rsidR="00DF07D2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dia</w:t>
      </w:r>
      <w:r w:rsidRPr="5CD1427E" w:rsidR="00E26F64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</w:t>
      </w:r>
      <w:sdt>
        <w:sdtPr>
          <w:id w:val="26570376"/>
          <w:placeholder>
            <w:docPart w:val="5F1A7FB7E5F946E5BEB53ACBFAD36E2B"/>
          </w:placeholder>
          <w:rPr>
            <w:rFonts w:ascii="Calibri" w:hAnsi="Calibri" w:cs="Calibri" w:asciiTheme="minorAscii" w:hAnsiTheme="minorAscii" w:cstheme="minorAscii"/>
            <w:spacing w:val="-1"/>
            <w:lang w:val="pt-BR"/>
          </w:rPr>
        </w:sdtPr>
        <w:sdtEndPr>
          <w:rPr>
            <w:rFonts w:ascii="Calibri" w:hAnsi="Calibri" w:cs="Calibri" w:asciiTheme="minorAscii" w:hAnsiTheme="minorAscii" w:cstheme="minorAscii"/>
            <w:lang w:val="pt-BR"/>
          </w:rPr>
        </w:sdtEndPr>
        <w:sdtContent>
          <w:r w:rsidRPr="5CD1427E" w:rsidR="002E76F7">
            <w:rPr>
              <w:rFonts w:ascii="Calibri" w:hAnsi="Calibri" w:cs="Calibri" w:asciiTheme="minorAscii" w:hAnsiTheme="minorAscii" w:cstheme="minorAscii"/>
              <w:spacing w:val="-1"/>
              <w:lang w:val="pt-BR"/>
            </w:rPr>
            <w:t>11/</w:t>
          </w:r>
          <w:r w:rsidRPr="5CD1427E" w:rsidR="7FC34F4B">
            <w:rPr>
              <w:rFonts w:ascii="Calibri" w:hAnsi="Calibri" w:cs="Calibri" w:asciiTheme="minorAscii" w:hAnsiTheme="minorAscii" w:cstheme="minorAscii"/>
              <w:spacing w:val="-1"/>
              <w:lang w:val="pt-BR"/>
            </w:rPr>
            <w:t>09</w:t>
          </w:r>
          <w:r w:rsidRPr="5CD1427E" w:rsidR="002E76F7">
            <w:rPr>
              <w:rFonts w:ascii="Calibri" w:hAnsi="Calibri" w:cs="Calibri" w:asciiTheme="minorAscii" w:hAnsiTheme="minorAscii" w:cstheme="minorAscii"/>
              <w:spacing w:val="-1"/>
              <w:lang w:val="pt-BR"/>
            </w:rPr>
            <w:t>/2024</w:t>
          </w:r>
        </w:sdtContent>
      </w:sdt>
      <w:r w:rsidRPr="5CD1427E" w:rsidR="00742548">
        <w:rPr>
          <w:rFonts w:ascii="Calibri" w:hAnsi="Calibri" w:cs="Calibri" w:asciiTheme="minorAscii" w:hAnsiTheme="minorAscii" w:cstheme="minorAscii"/>
          <w:spacing w:val="-1"/>
          <w:lang w:val="pt-BR"/>
        </w:rPr>
        <w:t>, de forma presencial ou</w:t>
      </w:r>
      <w:r w:rsidRPr="5CD1427E" w:rsidR="002E76F7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</w:t>
      </w:r>
      <w:r w:rsidRPr="5CD1427E" w:rsidR="001A3E09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modalidade </w:t>
      </w:r>
      <w:r w:rsidRPr="5CD1427E" w:rsidR="00455704">
        <w:rPr>
          <w:rFonts w:ascii="Calibri" w:hAnsi="Calibri" w:cs="Calibri" w:asciiTheme="minorAscii" w:hAnsiTheme="minorAscii" w:cstheme="minorAscii"/>
          <w:spacing w:val="-1"/>
          <w:lang w:val="pt-BR"/>
        </w:rPr>
        <w:t>EAD</w:t>
      </w:r>
      <w:r w:rsidRPr="5CD1427E" w:rsidR="001A3E09">
        <w:rPr>
          <w:rFonts w:ascii="Calibri" w:hAnsi="Calibri" w:cs="Calibri" w:asciiTheme="minorAscii" w:hAnsiTheme="minorAscii" w:cstheme="minorAscii"/>
          <w:spacing w:val="-1"/>
          <w:lang w:val="pt-BR"/>
        </w:rPr>
        <w:t>, cuj</w:t>
      </w:r>
      <w:r w:rsidRPr="5CD1427E" w:rsidR="00742548">
        <w:rPr>
          <w:rFonts w:ascii="Calibri" w:hAnsi="Calibri" w:cs="Calibri" w:asciiTheme="minorAscii" w:hAnsiTheme="minorAscii" w:cstheme="minorAscii"/>
          <w:spacing w:val="-1"/>
          <w:lang w:val="pt-BR"/>
        </w:rPr>
        <w:t>as orientações serão enviadas</w:t>
      </w:r>
      <w:r w:rsidRPr="5CD1427E" w:rsidR="00B71FB9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ao e-mail </w:t>
      </w:r>
      <w:r w:rsidRPr="5CD1427E" w:rsidR="1C1D5A98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ou </w:t>
      </w:r>
      <w:r w:rsidRPr="5CD1427E" w:rsidR="1C1D5A98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whatsapp</w:t>
      </w:r>
      <w:r w:rsidRPr="5CD1427E" w:rsidR="1C1D5A98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 </w:t>
      </w:r>
      <w:r w:rsidRPr="5CD1427E" w:rsidR="00B71FB9">
        <w:rPr>
          <w:rFonts w:ascii="Calibri" w:hAnsi="Calibri" w:cs="Calibri" w:asciiTheme="minorAscii" w:hAnsiTheme="minorAscii" w:cstheme="minorAscii"/>
          <w:spacing w:val="-1"/>
          <w:lang w:val="pt-BR"/>
        </w:rPr>
        <w:t xml:space="preserve">cadastrado no ato da inscrição</w:t>
      </w:r>
      <w:r w:rsidRPr="5CD1427E" w:rsidR="00742548">
        <w:rPr>
          <w:rFonts w:ascii="Calibri" w:hAnsi="Calibri" w:cs="Calibri" w:asciiTheme="minorAscii" w:hAnsiTheme="minorAscii" w:cstheme="minorAscii"/>
          <w:spacing w:val="-1"/>
          <w:lang w:val="pt-BR"/>
        </w:rPr>
        <w:t>.</w:t>
      </w:r>
    </w:p>
    <w:p w:rsidRPr="002E76F7" w:rsidR="004E4442" w:rsidP="00FE7346" w:rsidRDefault="00742548" w14:paraId="48F11A6A" w14:textId="16905D5F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Theme="minorHAnsi" w:hAnsiTheme="minorHAnsi" w:cstheme="minorHAnsi"/>
          <w:spacing w:val="-1"/>
          <w:lang w:val="pt-BR"/>
        </w:rPr>
      </w:pPr>
      <w:r>
        <w:rPr>
          <w:rFonts w:asciiTheme="minorHAnsi" w:hAnsiTheme="minorHAnsi" w:cstheme="minorHAnsi"/>
          <w:spacing w:val="-1"/>
          <w:lang w:val="pt-BR"/>
        </w:rPr>
        <w:t>Parágrafo único. N</w:t>
      </w:r>
      <w:r w:rsidRPr="002E76F7" w:rsidR="004850BE">
        <w:rPr>
          <w:rFonts w:asciiTheme="minorHAnsi" w:hAnsiTheme="minorHAnsi" w:cstheme="minorHAnsi"/>
          <w:spacing w:val="-1"/>
          <w:lang w:val="pt-BR"/>
        </w:rPr>
        <w:t xml:space="preserve">as Disciplinas TCC e Estágio Supervisionado I, serão realizadas entrevista e </w:t>
      </w:r>
      <w:r w:rsidRPr="002E76F7" w:rsidR="0DE80A59">
        <w:rPr>
          <w:rFonts w:asciiTheme="minorHAnsi" w:hAnsiTheme="minorHAnsi" w:cstheme="minorHAnsi"/>
          <w:spacing w:val="-1"/>
          <w:lang w:val="pt-BR"/>
        </w:rPr>
        <w:t>análise</w:t>
      </w:r>
      <w:r w:rsidRPr="002E76F7" w:rsidR="004850BE">
        <w:rPr>
          <w:rFonts w:asciiTheme="minorHAnsi" w:hAnsiTheme="minorHAnsi" w:cstheme="minorHAnsi"/>
          <w:spacing w:val="-1"/>
          <w:lang w:val="pt-BR"/>
        </w:rPr>
        <w:t xml:space="preserve"> de coeficiente</w:t>
      </w:r>
      <w:r w:rsidRPr="002E76F7" w:rsidR="001F2D37">
        <w:rPr>
          <w:rFonts w:asciiTheme="minorHAnsi" w:hAnsiTheme="minorHAnsi" w:cstheme="minorHAnsi"/>
          <w:spacing w:val="-1"/>
          <w:lang w:val="pt-BR"/>
        </w:rPr>
        <w:t xml:space="preserve"> apenas</w:t>
      </w:r>
      <w:r w:rsidRPr="002E76F7" w:rsidR="00B71FB9">
        <w:rPr>
          <w:rFonts w:asciiTheme="minorHAnsi" w:hAnsiTheme="minorHAnsi" w:cstheme="minorHAnsi"/>
          <w:spacing w:val="-1"/>
          <w:lang w:val="pt-BR"/>
        </w:rPr>
        <w:t>, sobre todos os assuntos do programa da disciplina à qual o (a) discente está se candidatando, além da avaliação do</w:t>
      </w:r>
      <w:r w:rsidRPr="002E76F7" w:rsidR="00172B98">
        <w:rPr>
          <w:rFonts w:asciiTheme="minorHAnsi" w:hAnsiTheme="minorHAnsi" w:cstheme="minorHAnsi"/>
          <w:spacing w:val="-1"/>
          <w:lang w:val="pt-BR"/>
        </w:rPr>
        <w:t xml:space="preserve"> histórico escolar do candidato.</w:t>
      </w:r>
    </w:p>
    <w:p w:rsidRPr="002E76F7" w:rsidR="004E4442" w:rsidP="00FE7346" w:rsidRDefault="004E4442" w14:paraId="15306811" w14:textId="77777777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Theme="minorHAnsi" w:hAnsiTheme="minorHAnsi" w:cstheme="minorHAnsi"/>
          <w:spacing w:val="-1"/>
          <w:lang w:val="pt-BR"/>
        </w:rPr>
      </w:pPr>
      <w:r w:rsidRPr="002E76F7">
        <w:rPr>
          <w:rFonts w:asciiTheme="minorHAnsi" w:hAnsiTheme="minorHAnsi" w:cstheme="minorHAnsi"/>
          <w:spacing w:val="-1"/>
          <w:lang w:val="pt-BR"/>
        </w:rPr>
        <w:t>Art.</w:t>
      </w:r>
      <w:r w:rsidRPr="002E76F7" w:rsidR="00E26F64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3º.  A</w:t>
      </w:r>
      <w:r w:rsidRPr="002E76F7" w:rsidR="00E26F64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banca</w:t>
      </w:r>
      <w:r w:rsidRPr="002E76F7" w:rsidR="00E26F64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examinadora</w:t>
      </w:r>
      <w:r w:rsidRPr="002E76F7" w:rsidR="00E26F64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será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constituída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de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0</w:t>
      </w:r>
      <w:r w:rsidRPr="002E76F7" w:rsidR="00BF6FA3">
        <w:rPr>
          <w:rFonts w:asciiTheme="minorHAnsi" w:hAnsiTheme="minorHAnsi" w:cstheme="minorHAnsi"/>
          <w:spacing w:val="-1"/>
          <w:lang w:val="pt-BR"/>
        </w:rPr>
        <w:t>2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(</w:t>
      </w:r>
      <w:r w:rsidRPr="002E76F7" w:rsidR="00BF6FA3">
        <w:rPr>
          <w:rFonts w:asciiTheme="minorHAnsi" w:hAnsiTheme="minorHAnsi" w:cstheme="minorHAnsi"/>
          <w:spacing w:val="-1"/>
          <w:lang w:val="pt-BR"/>
        </w:rPr>
        <w:t>dois</w:t>
      </w:r>
      <w:r w:rsidRPr="002E76F7">
        <w:rPr>
          <w:rFonts w:asciiTheme="minorHAnsi" w:hAnsiTheme="minorHAnsi" w:cstheme="minorHAnsi"/>
          <w:spacing w:val="-1"/>
          <w:lang w:val="pt-BR"/>
        </w:rPr>
        <w:t>)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professores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(as)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do</w:t>
      </w:r>
      <w:r w:rsidRPr="002E76F7" w:rsidR="00B576C8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 xml:space="preserve">curso, ministrantes da </w:t>
      </w:r>
      <w:bookmarkStart w:name="_GoBack" w:id="0"/>
      <w:bookmarkEnd w:id="0"/>
      <w:r w:rsidRPr="002E76F7">
        <w:rPr>
          <w:rFonts w:asciiTheme="minorHAnsi" w:hAnsiTheme="minorHAnsi" w:cstheme="minorHAnsi"/>
          <w:spacing w:val="-1"/>
          <w:lang w:val="pt-BR"/>
        </w:rPr>
        <w:t>disciplina afim, sendo um deles, designado pelo Coordenador do Curso para presidir os trabalhos.</w:t>
      </w:r>
    </w:p>
    <w:p w:rsidRPr="002E76F7" w:rsidR="004E4442" w:rsidP="00FE7346" w:rsidRDefault="004E4442" w14:paraId="2CE8C04C" w14:textId="77777777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Theme="minorHAnsi" w:hAnsiTheme="minorHAnsi" w:cstheme="minorHAnsi"/>
          <w:spacing w:val="-1"/>
          <w:lang w:val="pt-BR"/>
        </w:rPr>
      </w:pPr>
      <w:r w:rsidRPr="002E76F7">
        <w:rPr>
          <w:rFonts w:asciiTheme="minorHAnsi" w:hAnsiTheme="minorHAnsi" w:cstheme="minorHAnsi"/>
          <w:spacing w:val="-1"/>
          <w:lang w:val="pt-BR"/>
        </w:rPr>
        <w:t>Art. 4º. A nota final ser</w:t>
      </w:r>
      <w:r w:rsidRPr="002E76F7" w:rsidR="00E40811">
        <w:rPr>
          <w:rFonts w:asciiTheme="minorHAnsi" w:hAnsiTheme="minorHAnsi" w:cstheme="minorHAnsi"/>
          <w:spacing w:val="-1"/>
          <w:lang w:val="pt-BR"/>
        </w:rPr>
        <w:t>ão as</w:t>
      </w:r>
      <w:r w:rsidRPr="002E76F7">
        <w:rPr>
          <w:rFonts w:asciiTheme="minorHAnsi" w:hAnsiTheme="minorHAnsi" w:cstheme="minorHAnsi"/>
          <w:spacing w:val="-1"/>
          <w:lang w:val="pt-BR"/>
        </w:rPr>
        <w:t xml:space="preserve"> notas atribuídas pela banca examinadora à prova teórica e/ou prática (peso = 6)</w:t>
      </w:r>
      <w:r w:rsidRPr="002E76F7" w:rsidR="00E40811">
        <w:rPr>
          <w:rFonts w:asciiTheme="minorHAnsi" w:hAnsiTheme="minorHAnsi" w:cstheme="minorHAnsi"/>
          <w:spacing w:val="-1"/>
          <w:lang w:val="pt-BR"/>
        </w:rPr>
        <w:t>.</w:t>
      </w:r>
    </w:p>
    <w:p w:rsidRPr="002E76F7" w:rsidR="004E4442" w:rsidP="00FE7346" w:rsidRDefault="004E4442" w14:paraId="65C283FB" w14:textId="77777777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Theme="minorHAnsi" w:hAnsiTheme="minorHAnsi" w:cstheme="minorHAnsi"/>
          <w:spacing w:val="-1"/>
          <w:lang w:val="pt-BR"/>
        </w:rPr>
      </w:pPr>
      <w:r w:rsidRPr="002E76F7">
        <w:rPr>
          <w:rFonts w:asciiTheme="minorHAnsi" w:hAnsiTheme="minorHAnsi" w:cstheme="minorHAnsi"/>
          <w:spacing w:val="-1"/>
          <w:lang w:val="pt-BR"/>
        </w:rPr>
        <w:t xml:space="preserve">Art. 5º. As demais regras para o concurso são aquelas constantes </w:t>
      </w:r>
      <w:r w:rsidRPr="002E76F7" w:rsidR="00FD7FB9">
        <w:rPr>
          <w:rFonts w:asciiTheme="minorHAnsi" w:hAnsiTheme="minorHAnsi" w:cstheme="minorHAnsi"/>
          <w:spacing w:val="-1"/>
          <w:lang w:val="pt-BR"/>
        </w:rPr>
        <w:t xml:space="preserve">no Regulamento de Monitoria. </w:t>
      </w:r>
    </w:p>
    <w:p w:rsidRPr="002E76F7" w:rsidR="00BF6FA3" w:rsidP="00FE7346" w:rsidRDefault="004E4442" w14:paraId="2A278097" w14:textId="70D4926A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Theme="minorHAnsi" w:hAnsiTheme="minorHAnsi" w:cstheme="minorHAnsi"/>
          <w:spacing w:val="-1"/>
          <w:lang w:val="pt-BR"/>
        </w:rPr>
      </w:pPr>
      <w:r w:rsidRPr="002E76F7">
        <w:rPr>
          <w:rFonts w:asciiTheme="minorHAnsi" w:hAnsiTheme="minorHAnsi" w:cstheme="minorHAnsi"/>
          <w:spacing w:val="-1"/>
          <w:lang w:val="pt-BR"/>
        </w:rPr>
        <w:t xml:space="preserve">Art. 6º. </w:t>
      </w:r>
      <w:r w:rsidRPr="002E76F7" w:rsidR="000A3FAB">
        <w:rPr>
          <w:rFonts w:asciiTheme="minorHAnsi" w:hAnsiTheme="minorHAnsi" w:cstheme="minorHAnsi"/>
          <w:spacing w:val="-1"/>
          <w:lang w:val="pt-BR"/>
        </w:rPr>
        <w:t xml:space="preserve">A vaga será destinada </w:t>
      </w:r>
      <w:proofErr w:type="gramStart"/>
      <w:r w:rsidRPr="002E76F7" w:rsidR="000A3FAB">
        <w:rPr>
          <w:rFonts w:asciiTheme="minorHAnsi" w:hAnsiTheme="minorHAnsi" w:cstheme="minorHAnsi"/>
          <w:spacing w:val="-1"/>
          <w:lang w:val="pt-BR"/>
        </w:rPr>
        <w:t>à</w:t>
      </w:r>
      <w:r w:rsidRPr="002E76F7" w:rsidR="00DF07D2">
        <w:rPr>
          <w:rFonts w:asciiTheme="minorHAnsi" w:hAnsiTheme="minorHAnsi" w:cstheme="minorHAnsi"/>
          <w:spacing w:val="-1"/>
          <w:lang w:val="pt-BR"/>
        </w:rPr>
        <w:t>(</w:t>
      </w:r>
      <w:proofErr w:type="gramEnd"/>
      <w:r w:rsidRPr="002E76F7" w:rsidR="00DF07D2">
        <w:rPr>
          <w:rFonts w:asciiTheme="minorHAnsi" w:hAnsiTheme="minorHAnsi" w:cstheme="minorHAnsi"/>
          <w:spacing w:val="-1"/>
          <w:lang w:val="pt-BR"/>
        </w:rPr>
        <w:t>s)</w:t>
      </w:r>
      <w:r w:rsidRPr="002E76F7" w:rsidR="000A3FAB">
        <w:rPr>
          <w:rFonts w:asciiTheme="minorHAnsi" w:hAnsiTheme="minorHAnsi" w:cstheme="minorHAnsi"/>
          <w:spacing w:val="-1"/>
          <w:lang w:val="pt-BR"/>
        </w:rPr>
        <w:t xml:space="preserve"> disciplina</w:t>
      </w:r>
      <w:r w:rsidRPr="002E76F7" w:rsidR="00DF07D2">
        <w:rPr>
          <w:rFonts w:asciiTheme="minorHAnsi" w:hAnsiTheme="minorHAnsi" w:cstheme="minorHAnsi"/>
          <w:spacing w:val="-1"/>
          <w:lang w:val="pt-BR"/>
        </w:rPr>
        <w:t>(s)</w:t>
      </w:r>
      <w:r w:rsidRPr="002E76F7" w:rsidR="000A3FAB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 w:rsidR="00E26F64">
        <w:rPr>
          <w:rFonts w:asciiTheme="minorHAnsi" w:hAnsiTheme="minorHAnsi" w:cstheme="minorHAnsi"/>
          <w:spacing w:val="-1"/>
          <w:lang w:val="pt-BR"/>
        </w:rPr>
        <w:t xml:space="preserve">constante no quadro </w:t>
      </w:r>
      <w:r w:rsidRPr="002E76F7" w:rsidR="000A3FAB">
        <w:rPr>
          <w:rFonts w:asciiTheme="minorHAnsi" w:hAnsiTheme="minorHAnsi" w:cstheme="minorHAnsi"/>
          <w:spacing w:val="-1"/>
          <w:lang w:val="pt-BR"/>
        </w:rPr>
        <w:t>abaixo</w:t>
      </w:r>
      <w:r w:rsidRPr="002E76F7">
        <w:rPr>
          <w:rFonts w:asciiTheme="minorHAnsi" w:hAnsiTheme="minorHAnsi" w:cstheme="minorHAnsi"/>
          <w:spacing w:val="-1"/>
          <w:lang w:val="pt-BR"/>
        </w:rPr>
        <w:t>:</w:t>
      </w:r>
    </w:p>
    <w:p w:rsidRPr="002E76F7" w:rsidR="002E76F7" w:rsidP="00FE7346" w:rsidRDefault="002E76F7" w14:paraId="2601D629" w14:textId="77777777">
      <w:pPr>
        <w:widowControl w:val="0"/>
        <w:autoSpaceDE w:val="0"/>
        <w:autoSpaceDN w:val="0"/>
        <w:adjustRightInd w:val="0"/>
        <w:spacing w:after="0" w:line="240" w:lineRule="auto"/>
        <w:ind w:left="142" w:right="-153" w:firstLine="425"/>
        <w:jc w:val="both"/>
        <w:rPr>
          <w:rFonts w:asciiTheme="minorHAnsi" w:hAnsiTheme="minorHAnsi" w:cstheme="minorHAnsi"/>
          <w:spacing w:val="-1"/>
          <w:lang w:val="pt-BR"/>
        </w:rPr>
      </w:pPr>
    </w:p>
    <w:tbl>
      <w:tblPr>
        <w:tblW w:w="10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5"/>
        <w:gridCol w:w="3645"/>
        <w:gridCol w:w="1738"/>
        <w:gridCol w:w="1432"/>
      </w:tblGrid>
      <w:tr w:rsidRPr="002E76F7" w:rsidR="003704B5" w:rsidTr="5CD1427E" w14:paraId="7E6D3314" w14:textId="77777777">
        <w:trPr>
          <w:trHeight w:val="298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/>
            <w:vAlign w:val="bottom"/>
            <w:hideMark/>
          </w:tcPr>
          <w:p w:rsidRPr="002E76F7" w:rsidR="003704B5" w:rsidP="00FE7346" w:rsidRDefault="003704B5" w14:paraId="669EE532" w14:textId="77777777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</w:pPr>
            <w:r w:rsidRPr="002E76F7"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  <w:t>DOCENTE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/>
            <w:vAlign w:val="bottom"/>
            <w:hideMark/>
          </w:tcPr>
          <w:p w:rsidRPr="002E76F7" w:rsidR="003704B5" w:rsidP="00FE7346" w:rsidRDefault="003704B5" w14:paraId="52F65381" w14:textId="77777777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</w:pPr>
            <w:r w:rsidRPr="002E76F7"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  <w:t>DISCIPLINA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/>
            <w:vAlign w:val="bottom"/>
            <w:hideMark/>
          </w:tcPr>
          <w:p w:rsidRPr="002E76F7" w:rsidR="003704B5" w:rsidP="00FE7346" w:rsidRDefault="003704B5" w14:paraId="4D762637" w14:textId="77777777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</w:pPr>
            <w:r w:rsidRPr="002E76F7"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  <w:t>TURMA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tcMar/>
            <w:vAlign w:val="bottom"/>
            <w:hideMark/>
          </w:tcPr>
          <w:p w:rsidRPr="002E76F7" w:rsidR="003704B5" w:rsidP="00FE7346" w:rsidRDefault="003704B5" w14:paraId="5B31294A" w14:textId="77777777">
            <w:pPr>
              <w:spacing w:after="0" w:line="240" w:lineRule="auto"/>
              <w:ind w:left="142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</w:pPr>
            <w:r w:rsidRPr="002E76F7">
              <w:rPr>
                <w:rFonts w:asciiTheme="minorHAnsi" w:hAnsiTheme="minorHAnsi" w:cstheme="minorHAnsi"/>
                <w:b/>
                <w:bCs/>
                <w:color w:val="000000"/>
                <w:lang w:val="pt-BR" w:eastAsia="pt-BR"/>
              </w:rPr>
              <w:t>VAGAS</w:t>
            </w:r>
          </w:p>
        </w:tc>
      </w:tr>
      <w:tr w:rsidR="5CD1427E" w:rsidTr="5CD1427E" w14:paraId="167B9A51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094ED07" w:rsidP="5CD1427E" w:rsidRDefault="5094ED07" w14:paraId="2E798026" w14:textId="277FBDAE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="5094ED07">
              <w:rPr/>
              <w:t>JEFFERSON R. G. DE LEMOS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6E17FE73" w:rsidP="5CD1427E" w:rsidRDefault="6E17FE73" w14:paraId="619E0E62" w14:textId="711878B1">
            <w:pPr>
              <w:pStyle w:val="Normal"/>
              <w:suppressLineNumbers w:val="0"/>
              <w:bidi w:val="0"/>
              <w:spacing w:line="240" w:lineRule="auto"/>
            </w:pPr>
            <w:r w:rsidRPr="5CD1427E" w:rsidR="6E17FE73">
              <w:rPr>
                <w:rFonts w:ascii="Calibri" w:hAnsi="Calibri" w:cs="Calibri" w:asciiTheme="minorAscii" w:hAnsiTheme="minorAscii" w:cstheme="minorAscii"/>
              </w:rPr>
              <w:t>FISIOLOGIA HUMANA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094ED07" w:rsidP="5CD1427E" w:rsidRDefault="5094ED07" w14:paraId="261700B2" w14:textId="4D78638A">
            <w:pPr>
              <w:pStyle w:val="Normal"/>
              <w:spacing w:line="240" w:lineRule="auto"/>
            </w:pPr>
            <w:r w:rsidR="5094ED07">
              <w:rPr/>
              <w:t>UNN0050102D</w:t>
            </w:r>
            <w:r w:rsidR="035DB6BA">
              <w:rPr/>
              <w:t>M</w:t>
            </w:r>
            <w:r w:rsidR="5094ED07">
              <w:rPr/>
              <w:t>C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DFA76E1" w:rsidP="5CD1427E" w:rsidRDefault="5DFA76E1" w14:paraId="40D4C9F1" w14:textId="0B2EB8A2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DFA76E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36939935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CD1427E" w:rsidP="5CD1427E" w:rsidRDefault="5CD1427E" w14:paraId="24FAF0C7" w14:textId="277FBDAE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="5CD1427E">
              <w:rPr/>
              <w:t>JEFFERSON R. G. DE LEMOS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A82BA15" w:rsidP="5CD1427E" w:rsidRDefault="0A82BA15" w14:paraId="0B4CDD2E" w14:textId="26DCCD9E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5CD1427E" w:rsidR="0A82BA15">
              <w:rPr>
                <w:rFonts w:ascii="Calibri" w:hAnsi="Calibri" w:cs="Calibri" w:asciiTheme="minorAscii" w:hAnsiTheme="minorAscii" w:cstheme="minorAscii"/>
              </w:rPr>
              <w:t>FISIOLOGIA HUMANA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CD1427E" w:rsidP="5CD1427E" w:rsidRDefault="5CD1427E" w14:paraId="2AF1F2E9" w14:textId="7D0BF1FB">
            <w:pPr>
              <w:pStyle w:val="Normal"/>
              <w:spacing w:line="240" w:lineRule="auto"/>
            </w:pPr>
            <w:r w:rsidR="5CD1427E">
              <w:rPr/>
              <w:t>UNN0050102D</w:t>
            </w:r>
            <w:r w:rsidR="4DFAB678">
              <w:rPr/>
              <w:t>N</w:t>
            </w:r>
            <w:r w:rsidR="5CD1427E">
              <w:rPr/>
              <w:t>C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CD1427E" w:rsidP="5CD1427E" w:rsidRDefault="5CD1427E" w14:paraId="2252B787" w14:textId="0B2EB8A2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CD1427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79BBC768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3AAAB53A" w14:textId="4936B58A">
            <w:pPr>
              <w:pStyle w:val="Normal"/>
              <w:spacing w:after="0" w:line="240" w:lineRule="auto"/>
              <w:ind w:left="0"/>
            </w:pPr>
            <w:r w:rsidRPr="5CD1427E" w:rsidR="760672E0">
              <w:rPr>
                <w:rFonts w:ascii="Calibri" w:hAnsi="Calibri" w:cs="Calibri" w:asciiTheme="minorAscii" w:hAnsiTheme="minorAscii" w:cstheme="minorAscii"/>
              </w:rPr>
              <w:t>PEDRO RAUEL CANDIDO DOMINGOS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EA7313" w14:paraId="2B447693" w14:textId="61B99875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CD1427E" w:rsidR="760672E0">
              <w:rPr>
                <w:rFonts w:ascii="Calibri" w:hAnsi="Calibri" w:cs="Calibri" w:asciiTheme="minorAscii" w:hAnsiTheme="minorAscii" w:cstheme="minorAscii"/>
              </w:rPr>
              <w:t>BROMATOLOGIA</w:t>
            </w:r>
          </w:p>
          <w:p w:rsidRPr="002E76F7" w:rsidR="00EA7313" w:rsidP="5CD1427E" w:rsidRDefault="00EA7313" w14:paraId="743D8588" w14:textId="71A84D1D">
            <w:pPr>
              <w:spacing w:after="0" w:line="240" w:lineRule="auto"/>
              <w:ind w:left="142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3A86A019" w14:textId="51AE0010">
            <w:pPr>
              <w:spacing w:after="0" w:line="240" w:lineRule="auto"/>
              <w:ind w:left="0"/>
            </w:pPr>
            <w:r w:rsidR="3115F6E8">
              <w:rPr/>
              <w:t>UNN0050104NMA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6F0D3826" w14:textId="2B7FB632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 w:themeColor="text1"/>
                <w:lang w:val="pt-BR" w:eastAsia="pt-BR"/>
              </w:rPr>
            </w:pPr>
            <w:r w:rsidRPr="5CD1427E" w:rsidR="452ACB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5353C885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1B9BC25B" w14:textId="1BD77E5A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>PEDRO RAUEL CANDIDO DOMINGOS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EA7313" w14:paraId="7501C412" w14:textId="38F1D569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>ATIVIDADES PRÁTICAS INTERDISCIPLINARES DE EXTENSÃO II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7668FC00" w14:textId="44611F46">
            <w:pPr>
              <w:pStyle w:val="Normal"/>
              <w:spacing w:after="0" w:line="240" w:lineRule="auto"/>
              <w:ind w:left="0"/>
              <w:rPr>
                <w:lang w:val="pt-BR" w:eastAsia="pt-BR"/>
              </w:rPr>
            </w:pPr>
            <w:r w:rsidR="452ACBA6">
              <w:rPr/>
              <w:t>UNN0050104NMA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649841BE" w14:textId="475EBBA2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452ACB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15D3B2D7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04E39AC5" w14:textId="09D1E4C9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 xml:space="preserve">LILIAN FERRARI DE FREITAS 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052C3D4A" w14:textId="7D2BD5D2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>HEMATOLOGIA BÁSICA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79C38C76" w14:textId="32EAEAC2">
            <w:pPr>
              <w:pStyle w:val="Normal"/>
              <w:spacing w:after="0" w:line="240" w:lineRule="auto"/>
              <w:ind w:left="0"/>
              <w:rPr>
                <w:lang w:val="pt-BR" w:eastAsia="pt-BR"/>
              </w:rPr>
            </w:pPr>
            <w:r w:rsidR="452ACBA6">
              <w:rPr/>
              <w:t>UNN0050104NMA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56B20A0C" w14:textId="5B39CB97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452ACB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7396136B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30A01911" w14:textId="29801973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>KARLA NUNES DA SILVA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0B14D9F5" w14:textId="62EB65CD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>QUÍMICA GERAL E INORGÂNICA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1BBD6E85" w14:textId="0D2DBD49">
            <w:pPr>
              <w:pStyle w:val="Normal"/>
              <w:spacing w:after="0" w:line="240" w:lineRule="auto"/>
              <w:ind w:left="0"/>
              <w:rPr>
                <w:lang w:val="pt-BR" w:eastAsia="pt-BR"/>
              </w:rPr>
            </w:pPr>
            <w:r w:rsidR="452ACBA6">
              <w:rPr/>
              <w:t>UNN0050104NMA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249FAAB8" w14:textId="6333B961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452ACB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30D864F5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2020DC35" w14:textId="2BE39D8E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 xml:space="preserve">LILIAN FERRARI DE FREITAS  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4FC944EF" w14:textId="07CA16D8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>ANÁLISE AMBIENTAL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390CBFD4" w14:textId="1A0352F2">
            <w:pPr>
              <w:pStyle w:val="Normal"/>
              <w:spacing w:after="0" w:line="240" w:lineRule="auto"/>
              <w:ind w:left="0"/>
              <w:rPr>
                <w:lang w:val="pt-BR" w:eastAsia="pt-BR"/>
              </w:rPr>
            </w:pPr>
            <w:r w:rsidR="452ACBA6">
              <w:rPr/>
              <w:t>UNN0050104NMA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19F14E3C" w14:textId="4B0A090C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452ACB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28FC1633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05EE057C" w14:textId="478584FE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>GABAY MANUEL MARQUES REIS SILVA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18BD0356" w14:textId="4AE4BE0B">
            <w:pPr>
              <w:pStyle w:val="Normal"/>
              <w:spacing w:after="0" w:line="240" w:lineRule="auto"/>
              <w:ind w:left="0"/>
            </w:pPr>
            <w:r w:rsidRPr="5CD1427E" w:rsidR="452ACBA6">
              <w:rPr>
                <w:rFonts w:ascii="Calibri" w:hAnsi="Calibri" w:cs="Calibri" w:asciiTheme="minorAscii" w:hAnsiTheme="minorAscii" w:cstheme="minorAscii"/>
              </w:rPr>
              <w:t xml:space="preserve">CITOPATOLOGIA 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6CCA48BB" w14:textId="2DDA3978">
            <w:pPr>
              <w:pStyle w:val="Normal"/>
              <w:spacing w:after="0" w:line="240" w:lineRule="auto"/>
              <w:ind w:left="0"/>
              <w:rPr>
                <w:lang w:val="pt-BR" w:eastAsia="pt-BR"/>
              </w:rPr>
            </w:pPr>
            <w:r w:rsidR="452ACBA6">
              <w:rPr/>
              <w:t>UNN0050104NMA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18F999B5" w14:textId="11AECE19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452ACBA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6EA098A5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1E8DF374" w14:textId="49ABFEEA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CD1427E" w:rsidR="3244C80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D1427E" w:rsidR="3244C804">
              <w:rPr>
                <w:rFonts w:ascii="Calibri" w:hAnsi="Calibri" w:cs="Calibri" w:asciiTheme="minorAscii" w:hAnsiTheme="minorAscii" w:cstheme="minorAscii"/>
              </w:rPr>
              <w:t>LILIAN FERRARI DE FREITAS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3222F039" w14:textId="51ECB62C">
            <w:pPr>
              <w:pStyle w:val="Normal"/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lang w:val="pt-BR" w:eastAsia="pt-BR"/>
              </w:rPr>
            </w:pPr>
            <w:r w:rsidRPr="5CD1427E" w:rsidR="3244C804">
              <w:rPr>
                <w:rFonts w:ascii="Calibri" w:hAnsi="Calibri" w:cs="Calibri" w:asciiTheme="minorAscii" w:hAnsiTheme="minorAscii" w:cstheme="minorAscii"/>
              </w:rPr>
              <w:t>HEMOTERAPIA E BANCO DE SANGUE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0603E864" w14:textId="718009DD">
            <w:pPr>
              <w:spacing w:after="0" w:line="240" w:lineRule="auto"/>
              <w:ind w:left="0"/>
              <w:rPr>
                <w:lang w:val="pt-BR" w:eastAsia="pt-BR"/>
              </w:rPr>
            </w:pPr>
            <w:r w:rsidR="3244C804">
              <w:rPr/>
              <w:t>UNN0050106NMA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7144751B" w14:textId="175710DD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3244C80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1F9B8BF3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5094E99E" w14:textId="3EB8D8F7">
            <w:pPr>
              <w:pStyle w:val="Normal"/>
              <w:spacing w:after="0" w:line="240" w:lineRule="auto"/>
              <w:ind w:left="0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GABAY MANUEL MARQUES REIS SILVA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3482673C" w14:textId="30E1F00D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BIOMEDICINA ESTÉTICA E TERAPIAS ALTERNATIVAS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0592AFEE" w14:textId="79B05480">
            <w:pPr>
              <w:pStyle w:val="Normal"/>
              <w:spacing w:after="0" w:line="240" w:lineRule="auto"/>
              <w:ind w:left="0"/>
              <w:rPr>
                <w:lang w:val="pt-BR" w:eastAsia="pt-BR"/>
              </w:rPr>
            </w:pPr>
            <w:r w:rsidR="5B7DB5DB">
              <w:rPr/>
              <w:t>UNN0050106NMA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065D2414" w14:textId="56D740F7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FE7346" w:rsidTr="5CD1427E" w14:paraId="11854ED1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742548" w:rsidR="00FE7346" w:rsidP="5CD1427E" w:rsidRDefault="00FE7346" w14:paraId="2132B046" w14:textId="71352ADD">
            <w:pPr>
              <w:pStyle w:val="Normal"/>
              <w:spacing w:after="0" w:line="240" w:lineRule="auto"/>
              <w:ind w:left="0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GABAY MANUEL MARQUES REIS SILVA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5302DF" w:rsidR="00FE7346" w:rsidP="5CD1427E" w:rsidRDefault="00FE7346" w14:paraId="30A127A7" w14:textId="565E1DFE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ATIVIDADES PRÁTICAS INTERDISCIPLINARES DE EXTENSÃO III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EF06B1" w:rsidR="00FE7346" w:rsidP="5CD1427E" w:rsidRDefault="00FE7346" w14:paraId="317B0151" w14:textId="73913534">
            <w:pPr>
              <w:pStyle w:val="Normal"/>
              <w:spacing w:after="0" w:line="240" w:lineRule="auto"/>
              <w:ind w:left="0"/>
            </w:pPr>
            <w:r w:rsidR="5B7DB5DB">
              <w:rPr/>
              <w:t>UNN0050106NMA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FE7346" w:rsidP="5CD1427E" w:rsidRDefault="00FE7346" w14:paraId="56EE5D7C" w14:textId="45E3F312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FE7346" w:rsidTr="5CD1427E" w14:paraId="6C2C62F6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742548" w:rsidR="00FE7346" w:rsidP="5CD1427E" w:rsidRDefault="00FE7346" w14:paraId="59A02AC5" w14:textId="39697696">
            <w:pPr>
              <w:pStyle w:val="Normal"/>
              <w:spacing w:after="0" w:line="240" w:lineRule="auto"/>
              <w:ind w:left="0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PEDRO RAUEL CANDIDO DOMINGOS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5302DF" w:rsidR="00FE7346" w:rsidP="5CD1427E" w:rsidRDefault="00FE7346" w14:paraId="7095B350" w14:textId="3908708D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IMUNOLOGIA CLÍNICA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EF06B1" w:rsidR="00FE7346" w:rsidP="5CD1427E" w:rsidRDefault="00FE7346" w14:paraId="3A0CE58B" w14:textId="2B6514CF">
            <w:pPr>
              <w:pStyle w:val="Normal"/>
              <w:spacing w:after="0" w:line="240" w:lineRule="auto"/>
              <w:ind w:left="0"/>
            </w:pPr>
            <w:r w:rsidR="5B7DB5DB">
              <w:rPr/>
              <w:t>UNN0050106NMA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FE7346" w:rsidP="5CD1427E" w:rsidRDefault="00FE7346" w14:paraId="1BCEEB7A" w14:textId="21696B7B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EA7313" w:rsidTr="5CD1427E" w14:paraId="068160AD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2DF23579" w14:textId="5B0031FF">
            <w:pPr>
              <w:pStyle w:val="Normal"/>
              <w:spacing w:after="0" w:line="240" w:lineRule="auto"/>
              <w:ind w:left="0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PEDRO RAUEL CANDIDO DOMINGOS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EA7313" w14:paraId="3FFA2CE9" w14:textId="7C5F312C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EMBRIOLOGIA CLÍNICA E REPRODUÇÃO HUMANA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7B99CB32" w14:textId="52263CE2">
            <w:pPr>
              <w:pStyle w:val="Normal"/>
              <w:spacing w:after="0" w:line="240" w:lineRule="auto"/>
              <w:ind w:left="0"/>
            </w:pPr>
            <w:r w:rsidR="5B7DB5DB">
              <w:rPr/>
              <w:t>UNN0050106NMA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56153439" w14:textId="044B43D4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2</w:t>
            </w:r>
          </w:p>
        </w:tc>
      </w:tr>
      <w:tr w:rsidRPr="002E76F7" w:rsidR="00EA7313" w:rsidTr="5CD1427E" w14:paraId="0BA41044" w14:textId="77777777">
        <w:trPr>
          <w:trHeight w:val="298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36A75CCE" w14:textId="00F0E605">
            <w:pPr>
              <w:pStyle w:val="Normal"/>
              <w:spacing w:after="0" w:line="240" w:lineRule="auto"/>
              <w:ind w:left="0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GABRIELLE SALES DE MEDEIROS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EA7313" w14:paraId="37566ECF" w14:textId="0689B16F">
            <w:pPr>
              <w:spacing w:after="0" w:line="240" w:lineRule="auto"/>
              <w:ind w:left="0"/>
              <w:rPr>
                <w:rFonts w:ascii="Calibri" w:hAnsi="Calibri" w:cs="Calibri" w:asciiTheme="minorAscii" w:hAnsiTheme="minorAscii" w:cstheme="minorAscii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PARASITOLOGIA CLÍNICA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E76F7" w:rsidR="00EA7313" w:rsidP="5CD1427E" w:rsidRDefault="00EA7313" w14:paraId="1DCF33E9" w14:textId="564C5082">
            <w:pPr>
              <w:pStyle w:val="Normal"/>
              <w:spacing w:after="0" w:line="240" w:lineRule="auto"/>
              <w:ind w:left="0"/>
              <w:rPr>
                <w:lang w:val="pt-BR" w:eastAsia="pt-BR"/>
              </w:rPr>
            </w:pPr>
            <w:r w:rsidR="5B7DB5DB">
              <w:rPr/>
              <w:t>UNN0050106NMA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2E76F7" w:rsidR="00EA7313" w:rsidP="5CD1427E" w:rsidRDefault="00CB716A" w14:paraId="2E32D521" w14:textId="64B5E151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1C22ABE6">
        <w:trPr>
          <w:trHeight w:val="300"/>
        </w:trPr>
        <w:tc>
          <w:tcPr>
            <w:tcW w:w="3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1001BD30" w14:textId="027A554A">
            <w:pPr>
              <w:pStyle w:val="Normal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CD1427E" w:rsidR="5B7DB5DB">
              <w:rPr>
                <w:rFonts w:ascii="Calibri" w:hAnsi="Calibri" w:cs="Calibri" w:asciiTheme="minorAscii" w:hAnsiTheme="minorAscii" w:cstheme="minorAscii"/>
              </w:rPr>
              <w:t xml:space="preserve">KARLA NUNES DA SILVA 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78C3FE75" w14:textId="6BBA5789">
            <w:pPr>
              <w:pStyle w:val="Normal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QUÍMICA GERAL E INORGÂNICA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539593AF" w14:textId="26F04676">
            <w:pPr>
              <w:pStyle w:val="Normal"/>
              <w:spacing w:line="240" w:lineRule="auto"/>
            </w:pPr>
            <w:r w:rsidR="5B7DB5DB">
              <w:rPr/>
              <w:t>UNN0050104NNA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35EA75C8" w14:textId="7C7C6292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Pr="002E76F7" w:rsidR="00FE7346" w:rsidTr="5CD1427E" w14:paraId="02A8502A" w14:textId="77777777">
        <w:trPr>
          <w:trHeight w:val="298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047C7" w:rsidR="00FE7346" w:rsidP="5CD1427E" w:rsidRDefault="00FE7346" w14:paraId="7E52EC9D" w14:textId="7ED761D6">
            <w:pPr>
              <w:pStyle w:val="Normal"/>
              <w:spacing w:after="0" w:line="240" w:lineRule="auto"/>
              <w:ind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 xml:space="preserve"> JEFFERSON RAPHAEL GONZAGA DE LEMOS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EA7313" w:rsidR="00FE7346" w:rsidP="5CD1427E" w:rsidRDefault="00FE7346" w14:paraId="4E4C47CF" w14:textId="21C66181">
            <w:pPr>
              <w:pStyle w:val="Normal"/>
              <w:spacing w:after="0" w:line="240" w:lineRule="auto"/>
              <w:ind w:left="0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ATIVIDADES PRÁTICAS INTERDISCIPLINARES DE EXTENSÃO II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EF06B1" w:rsidR="00FE7346" w:rsidP="5CD1427E" w:rsidRDefault="00FE7346" w14:paraId="5F6BA4F1" w14:textId="535DA1F4">
            <w:pPr>
              <w:pStyle w:val="Normal"/>
              <w:spacing w:after="0" w:line="240" w:lineRule="auto"/>
              <w:ind/>
            </w:pPr>
            <w:r w:rsidR="5B7DB5DB">
              <w:rPr/>
              <w:t>UNN0050104NNA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FE7346" w:rsidP="5CD1427E" w:rsidRDefault="00FE7346" w14:paraId="3FA39C19" w14:textId="017AC6C8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2</w:t>
            </w:r>
          </w:p>
        </w:tc>
      </w:tr>
      <w:tr w:rsidRPr="002E76F7" w:rsidR="00FE7346" w:rsidTr="5CD1427E" w14:paraId="078E9175" w14:textId="77777777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2047C7" w:rsidR="00FE7346" w:rsidP="5CD1427E" w:rsidRDefault="00FE7346" w14:paraId="37198EAD" w14:textId="19C4E49E">
            <w:pPr>
              <w:pStyle w:val="Normal"/>
              <w:spacing w:after="0" w:line="240" w:lineRule="auto"/>
              <w:ind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 xml:space="preserve"> PEDRO RAUEL CANDIDO DOMINGOS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EA7313" w:rsidR="00FE7346" w:rsidP="5CD1427E" w:rsidRDefault="00FE7346" w14:paraId="6A834768" w14:textId="59239DB9">
            <w:pPr>
              <w:pStyle w:val="Normal"/>
              <w:spacing w:after="0" w:line="240" w:lineRule="auto"/>
              <w:ind w:left="0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BROMATOLOGIA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Pr="00EF06B1" w:rsidR="00FE7346" w:rsidP="5CD1427E" w:rsidRDefault="00FE7346" w14:paraId="49574256" w14:textId="42412637">
            <w:pPr>
              <w:pStyle w:val="Normal"/>
              <w:spacing w:after="0" w:line="240" w:lineRule="auto"/>
              <w:ind/>
            </w:pPr>
            <w:r w:rsidR="5B7DB5DB">
              <w:rPr/>
              <w:t>UNN0050104NNA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00FE7346" w:rsidP="5CD1427E" w:rsidRDefault="00FE7346" w14:paraId="3398CA1D" w14:textId="1DBE722E">
            <w:pPr>
              <w:spacing w:after="0" w:line="240" w:lineRule="auto"/>
              <w:ind w:left="142"/>
              <w:jc w:val="center"/>
              <w:rPr>
                <w:rFonts w:ascii="Calibri" w:hAnsi="Calibri" w:cs="Calibri" w:asciiTheme="minorAscii" w:hAnsiTheme="minorAscii" w:cstheme="minorAscii"/>
                <w:color w:val="000000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2BC50D5E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025CCDE3" w14:textId="46C8F029">
            <w:pPr>
              <w:pStyle w:val="Normal"/>
              <w:spacing w:line="240" w:lineRule="auto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 xml:space="preserve"> GABRIELLE SALES DE MEDEIROS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5FC47F8C" w14:textId="0B4CB120">
            <w:pPr>
              <w:pStyle w:val="Normal"/>
              <w:spacing w:line="240" w:lineRule="auto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ANÁLISE AMBIENTAL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6E656C0A" w14:textId="14036999">
            <w:pPr>
              <w:pStyle w:val="Normal"/>
              <w:spacing w:line="240" w:lineRule="auto"/>
            </w:pPr>
            <w:r w:rsidR="5B7DB5DB">
              <w:rPr/>
              <w:t>UNN0050104NNA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2E5A23EA" w14:textId="0573F48B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6F95DBFE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24BCEF14" w14:textId="66570462">
            <w:pPr>
              <w:pStyle w:val="Normal"/>
              <w:spacing w:line="240" w:lineRule="auto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 xml:space="preserve"> LILIAN FERRARI DE FREITAS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596A93F2" w14:textId="0105DF5F">
            <w:pPr>
              <w:pStyle w:val="Normal"/>
              <w:spacing w:line="240" w:lineRule="auto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HEMATOLOGIA BÁSICA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278B110C" w14:textId="7ED573AC">
            <w:pPr>
              <w:pStyle w:val="Normal"/>
              <w:spacing w:line="240" w:lineRule="auto"/>
            </w:pPr>
            <w:r w:rsidR="5B7DB5DB">
              <w:rPr/>
              <w:t>UNN0050104NNA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5A125F0A" w14:textId="545C0C04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71069C53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5335D1AF" w14:textId="26D77279">
            <w:pPr>
              <w:pStyle w:val="Normal"/>
              <w:spacing w:line="240" w:lineRule="auto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 xml:space="preserve"> GABAY MANUEL MARQUES REIS SILVA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798B5E79" w14:textId="6C4AC5B2">
            <w:pPr>
              <w:pStyle w:val="Normal"/>
              <w:spacing w:line="240" w:lineRule="auto"/>
            </w:pPr>
            <w:r w:rsidRPr="5CD1427E" w:rsidR="5B7DB5DB">
              <w:rPr>
                <w:rFonts w:ascii="Calibri" w:hAnsi="Calibri" w:cs="Calibri" w:asciiTheme="minorAscii" w:hAnsiTheme="minorAscii" w:cstheme="minorAscii"/>
              </w:rPr>
              <w:t>CITOPATOLOGIA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6DF7DC99" w14:textId="05B27805">
            <w:pPr>
              <w:pStyle w:val="Normal"/>
              <w:spacing w:line="240" w:lineRule="auto"/>
            </w:pPr>
            <w:r w:rsidR="5B7DB5DB">
              <w:rPr/>
              <w:t>UNN0050104NNA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7F878D2B" w14:textId="590ECAE6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6D05F0AF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6D636743" w14:textId="3623711A">
            <w:pPr>
              <w:pStyle w:val="Normal"/>
              <w:spacing w:line="240" w:lineRule="auto"/>
            </w:pPr>
            <w:r w:rsidR="5B7DB5DB">
              <w:rPr/>
              <w:t xml:space="preserve"> GABRIELLE SALES DE MEDEIROS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72EF65C4" w14:textId="2E86D023">
            <w:pPr>
              <w:pStyle w:val="Normal"/>
              <w:spacing w:line="240" w:lineRule="auto"/>
            </w:pPr>
            <w:r w:rsidR="5B7DB5DB">
              <w:rPr/>
              <w:t>PARASITOLOGIA CLÍNICA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5BDE9E93" w14:textId="4CDB7D39">
            <w:pPr>
              <w:pStyle w:val="Normal"/>
              <w:spacing w:line="240" w:lineRule="auto"/>
            </w:pPr>
            <w:r w:rsidR="5B7DB5DB">
              <w:rPr/>
              <w:t>UNN0050106NNA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050D02B9" w14:textId="32E0FA2F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3B3BDE44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61474BC5" w14:textId="5B58B088">
            <w:pPr>
              <w:pStyle w:val="Normal"/>
              <w:spacing w:line="240" w:lineRule="auto"/>
            </w:pPr>
            <w:r w:rsidR="5B7DB5DB">
              <w:rPr/>
              <w:t xml:space="preserve"> GABAY MANUEL MARQUES REIS SILVA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3605496E" w14:textId="7E8522CA">
            <w:pPr>
              <w:pStyle w:val="Normal"/>
              <w:spacing w:line="240" w:lineRule="auto"/>
            </w:pPr>
            <w:r w:rsidR="5B7DB5DB">
              <w:rPr/>
              <w:t>BIOMEDICINA ESTÉTICA E TERAPIAS ALTERNATIVAS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3397F2FD" w14:textId="57BE8279">
            <w:pPr>
              <w:pStyle w:val="Normal"/>
              <w:spacing w:line="240" w:lineRule="auto"/>
            </w:pPr>
            <w:r w:rsidR="5B7DB5DB">
              <w:rPr/>
              <w:t>UNN0050106NNA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4488DD5F" w14:textId="23D3DB68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0C03B00C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3CE94C20" w14:textId="18CB87F2">
            <w:pPr>
              <w:pStyle w:val="Normal"/>
              <w:spacing w:line="240" w:lineRule="auto"/>
            </w:pPr>
            <w:r w:rsidR="5B7DB5DB">
              <w:rPr/>
              <w:t>LILIAN FERRARI DE FREITAS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770FBA54" w14:textId="46F9D715">
            <w:pPr>
              <w:pStyle w:val="Normal"/>
              <w:spacing w:line="240" w:lineRule="auto"/>
            </w:pPr>
            <w:r w:rsidR="5B7DB5DB">
              <w:rPr/>
              <w:t>HEMOTERAPIA E BANCO DE SANGUE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1A0337C4" w14:textId="0E6F3451">
            <w:pPr>
              <w:pStyle w:val="Normal"/>
              <w:spacing w:line="240" w:lineRule="auto"/>
            </w:pPr>
            <w:r w:rsidR="5B7DB5DB">
              <w:rPr/>
              <w:t>UNN0050106NNA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1B560922" w14:textId="76F5EDAB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16284BE1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2004CD2E" w14:textId="2E723B42">
            <w:pPr>
              <w:pStyle w:val="Normal"/>
              <w:spacing w:line="240" w:lineRule="auto"/>
            </w:pPr>
            <w:r w:rsidR="5B7DB5DB">
              <w:rPr/>
              <w:t xml:space="preserve"> JEFFERSON RAPHAEL GONZAGA DE LEMOS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0D02697F" w14:textId="468C2AFC">
            <w:pPr>
              <w:pStyle w:val="Normal"/>
              <w:spacing w:line="240" w:lineRule="auto"/>
            </w:pPr>
            <w:r w:rsidR="5B7DB5DB">
              <w:rPr/>
              <w:t>ATIVIDADES PRÁTICAS INTERDISCIPLINARES DE EXTENSÃO III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5EC4FC1F" w14:textId="7D83276F">
            <w:pPr>
              <w:pStyle w:val="Normal"/>
              <w:spacing w:line="240" w:lineRule="auto"/>
            </w:pPr>
            <w:r w:rsidR="5B7DB5DB">
              <w:rPr/>
              <w:t>UNN0050106NNA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64983B4E" w14:textId="3861C5F2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529CB798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7737C017" w14:textId="0F9CDDC2">
            <w:pPr>
              <w:pStyle w:val="Normal"/>
              <w:spacing w:line="240" w:lineRule="auto"/>
            </w:pPr>
            <w:r w:rsidR="5B7DB5DB">
              <w:rPr/>
              <w:t xml:space="preserve"> LILIAN FERRARI DE FREITAS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116012FE" w14:textId="7FBA9478">
            <w:pPr>
              <w:pStyle w:val="Normal"/>
              <w:spacing w:line="240" w:lineRule="auto"/>
            </w:pPr>
            <w:r w:rsidR="5B7DB5DB">
              <w:rPr/>
              <w:t>EMBRIOLOGIA CLÍNICA E REPRODUÇÃO HUMANA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662893F6" w14:textId="4732DD7D">
            <w:pPr>
              <w:pStyle w:val="Normal"/>
              <w:spacing w:line="240" w:lineRule="auto"/>
            </w:pPr>
            <w:r w:rsidR="5B7DB5DB">
              <w:rPr/>
              <w:t>UNN0050106NNA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3CD1DC4B" w14:textId="5CA6A541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  <w:tr w:rsidR="5CD1427E" w:rsidTr="5CD1427E" w14:paraId="21A52903">
        <w:trPr>
          <w:trHeight w:val="300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1713BC95" w14:textId="62F4EDEC">
            <w:pPr>
              <w:pStyle w:val="Normal"/>
              <w:spacing w:line="240" w:lineRule="auto"/>
            </w:pPr>
            <w:r w:rsidR="5B7DB5DB">
              <w:rPr/>
              <w:t xml:space="preserve"> PEDRO RAUEL CANDIDO DOMINGOS</w:t>
            </w:r>
          </w:p>
        </w:tc>
        <w:tc>
          <w:tcPr>
            <w:tcW w:w="3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482D4C45" w14:textId="0E9868DE">
            <w:pPr>
              <w:pStyle w:val="Normal"/>
              <w:spacing w:line="240" w:lineRule="auto"/>
            </w:pPr>
            <w:r w:rsidR="5B7DB5DB">
              <w:rPr/>
              <w:t>IMUNOLOGIA CLÍNICA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</w:tcPr>
          <w:p w:rsidR="5B7DB5DB" w:rsidP="5CD1427E" w:rsidRDefault="5B7DB5DB" w14:paraId="5D2D0566" w14:textId="0468D744">
            <w:pPr>
              <w:pStyle w:val="Normal"/>
              <w:spacing w:line="240" w:lineRule="auto"/>
            </w:pPr>
            <w:r w:rsidR="5B7DB5DB">
              <w:rPr/>
              <w:t>UNN0050106NNA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="5B7DB5DB" w:rsidP="5CD1427E" w:rsidRDefault="5B7DB5DB" w14:paraId="6D680C1B" w14:textId="5FD15FA0">
            <w:pPr>
              <w:pStyle w:val="Normal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</w:pPr>
            <w:r w:rsidRPr="5CD1427E" w:rsidR="5B7DB5DB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lang w:val="pt-BR" w:eastAsia="pt-BR"/>
              </w:rPr>
              <w:t>2</w:t>
            </w:r>
          </w:p>
        </w:tc>
      </w:tr>
    </w:tbl>
    <w:p w:rsidRPr="002E76F7" w:rsidR="00DB67A3" w:rsidP="00FE7346" w:rsidRDefault="00DB67A3" w14:paraId="0A37501D" w14:textId="77777777">
      <w:pPr>
        <w:widowControl w:val="0"/>
        <w:autoSpaceDE w:val="0"/>
        <w:autoSpaceDN w:val="0"/>
        <w:adjustRightInd w:val="0"/>
        <w:spacing w:after="0" w:line="240" w:lineRule="auto"/>
        <w:ind w:left="142" w:right="-153"/>
        <w:jc w:val="both"/>
        <w:rPr>
          <w:rFonts w:asciiTheme="minorHAnsi" w:hAnsiTheme="minorHAnsi" w:cstheme="minorHAnsi"/>
          <w:w w:val="101"/>
          <w:lang w:val="pt-BR"/>
        </w:rPr>
      </w:pPr>
    </w:p>
    <w:p w:rsidRPr="002E76F7" w:rsidR="00B576C8" w:rsidP="00FE7346" w:rsidRDefault="004E4442" w14:paraId="7A1F7BCF" w14:textId="7653649B">
      <w:pPr>
        <w:widowControl w:val="0"/>
        <w:autoSpaceDE w:val="0"/>
        <w:autoSpaceDN w:val="0"/>
        <w:adjustRightInd w:val="0"/>
        <w:spacing w:after="0" w:line="240" w:lineRule="auto"/>
        <w:ind w:left="142" w:right="-12" w:firstLine="425"/>
        <w:jc w:val="both"/>
        <w:rPr>
          <w:rFonts w:asciiTheme="minorHAnsi" w:hAnsiTheme="minorHAnsi" w:cstheme="minorHAnsi"/>
          <w:spacing w:val="1"/>
          <w:lang w:val="pt-BR"/>
        </w:rPr>
      </w:pPr>
      <w:r w:rsidRPr="002E76F7">
        <w:rPr>
          <w:rFonts w:asciiTheme="minorHAnsi" w:hAnsiTheme="minorHAnsi" w:cstheme="minorHAnsi"/>
          <w:lang w:val="pt-BR"/>
        </w:rPr>
        <w:t>A</w:t>
      </w:r>
      <w:r w:rsidRPr="002E76F7">
        <w:rPr>
          <w:rFonts w:asciiTheme="minorHAnsi" w:hAnsiTheme="minorHAnsi" w:cstheme="minorHAnsi"/>
          <w:spacing w:val="-1"/>
          <w:lang w:val="pt-BR"/>
        </w:rPr>
        <w:t>r</w:t>
      </w:r>
      <w:r w:rsidRPr="002E76F7">
        <w:rPr>
          <w:rFonts w:asciiTheme="minorHAnsi" w:hAnsiTheme="minorHAnsi" w:cstheme="minorHAnsi"/>
          <w:spacing w:val="2"/>
          <w:lang w:val="pt-BR"/>
        </w:rPr>
        <w:t>t</w:t>
      </w:r>
      <w:r w:rsidRPr="002E76F7">
        <w:rPr>
          <w:rFonts w:asciiTheme="minorHAnsi" w:hAnsiTheme="minorHAnsi" w:cstheme="minorHAnsi"/>
          <w:lang w:val="pt-BR"/>
        </w:rPr>
        <w:t>.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lang w:val="pt-BR"/>
        </w:rPr>
        <w:t>7</w:t>
      </w:r>
      <w:r w:rsidRPr="002E76F7">
        <w:rPr>
          <w:rFonts w:asciiTheme="minorHAnsi" w:hAnsiTheme="minorHAnsi" w:cstheme="minorHAnsi"/>
          <w:spacing w:val="-1"/>
          <w:lang w:val="pt-BR"/>
        </w:rPr>
        <w:t>º</w:t>
      </w:r>
      <w:r w:rsidRPr="002E76F7">
        <w:rPr>
          <w:rFonts w:asciiTheme="minorHAnsi" w:hAnsiTheme="minorHAnsi" w:cstheme="minorHAnsi"/>
          <w:lang w:val="pt-BR"/>
        </w:rPr>
        <w:t xml:space="preserve">. 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2"/>
          <w:lang w:val="pt-BR"/>
        </w:rPr>
        <w:t>O</w:t>
      </w:r>
      <w:r w:rsidRPr="002E76F7">
        <w:rPr>
          <w:rFonts w:asciiTheme="minorHAnsi" w:hAnsiTheme="minorHAnsi" w:cstheme="minorHAnsi"/>
          <w:lang w:val="pt-BR"/>
        </w:rPr>
        <w:t>s</w:t>
      </w:r>
      <w:r w:rsidRPr="002E76F7">
        <w:rPr>
          <w:rFonts w:asciiTheme="minorHAnsi" w:hAnsiTheme="minorHAnsi" w:cstheme="minorHAnsi"/>
          <w:spacing w:val="4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1"/>
          <w:lang w:val="pt-BR"/>
        </w:rPr>
        <w:t>c</w:t>
      </w:r>
      <w:r w:rsidRPr="002E76F7">
        <w:rPr>
          <w:rFonts w:asciiTheme="minorHAnsi" w:hAnsiTheme="minorHAnsi" w:cstheme="minorHAnsi"/>
          <w:lang w:val="pt-BR"/>
        </w:rPr>
        <w:t>a</w:t>
      </w:r>
      <w:r w:rsidRPr="002E76F7">
        <w:rPr>
          <w:rFonts w:asciiTheme="minorHAnsi" w:hAnsiTheme="minorHAnsi" w:cstheme="minorHAnsi"/>
          <w:spacing w:val="1"/>
          <w:lang w:val="pt-BR"/>
        </w:rPr>
        <w:t>s</w:t>
      </w:r>
      <w:r w:rsidRPr="002E76F7">
        <w:rPr>
          <w:rFonts w:asciiTheme="minorHAnsi" w:hAnsiTheme="minorHAnsi" w:cstheme="minorHAnsi"/>
          <w:lang w:val="pt-BR"/>
        </w:rPr>
        <w:t>os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3"/>
          <w:lang w:val="pt-BR"/>
        </w:rPr>
        <w:t>o</w:t>
      </w:r>
      <w:r w:rsidRPr="002E76F7">
        <w:rPr>
          <w:rFonts w:asciiTheme="minorHAnsi" w:hAnsiTheme="minorHAnsi" w:cstheme="minorHAnsi"/>
          <w:spacing w:val="2"/>
          <w:lang w:val="pt-BR"/>
        </w:rPr>
        <w:t>m</w:t>
      </w:r>
      <w:r w:rsidRPr="002E76F7">
        <w:rPr>
          <w:rFonts w:asciiTheme="minorHAnsi" w:hAnsiTheme="minorHAnsi" w:cstheme="minorHAnsi"/>
          <w:spacing w:val="1"/>
          <w:lang w:val="pt-BR"/>
        </w:rPr>
        <w:t>iss</w:t>
      </w:r>
      <w:r w:rsidRPr="002E76F7">
        <w:rPr>
          <w:rFonts w:asciiTheme="minorHAnsi" w:hAnsiTheme="minorHAnsi" w:cstheme="minorHAnsi"/>
          <w:spacing w:val="-3"/>
          <w:lang w:val="pt-BR"/>
        </w:rPr>
        <w:t>o</w:t>
      </w:r>
      <w:r w:rsidRPr="002E76F7">
        <w:rPr>
          <w:rFonts w:asciiTheme="minorHAnsi" w:hAnsiTheme="minorHAnsi" w:cstheme="minorHAnsi"/>
          <w:lang w:val="pt-BR"/>
        </w:rPr>
        <w:t>s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1"/>
          <w:lang w:val="pt-BR"/>
        </w:rPr>
        <w:t>s</w:t>
      </w:r>
      <w:r w:rsidRPr="002E76F7">
        <w:rPr>
          <w:rFonts w:asciiTheme="minorHAnsi" w:hAnsiTheme="minorHAnsi" w:cstheme="minorHAnsi"/>
          <w:spacing w:val="-3"/>
          <w:lang w:val="pt-BR"/>
        </w:rPr>
        <w:t>e</w:t>
      </w:r>
      <w:r w:rsidRPr="002E76F7">
        <w:rPr>
          <w:rFonts w:asciiTheme="minorHAnsi" w:hAnsiTheme="minorHAnsi" w:cstheme="minorHAnsi"/>
          <w:spacing w:val="1"/>
          <w:lang w:val="pt-BR"/>
        </w:rPr>
        <w:t>r</w:t>
      </w:r>
      <w:r w:rsidRPr="002E76F7">
        <w:rPr>
          <w:rFonts w:asciiTheme="minorHAnsi" w:hAnsiTheme="minorHAnsi" w:cstheme="minorHAnsi"/>
          <w:spacing w:val="2"/>
          <w:lang w:val="pt-BR"/>
        </w:rPr>
        <w:t>ã</w:t>
      </w:r>
      <w:r w:rsidRPr="002E76F7">
        <w:rPr>
          <w:rFonts w:asciiTheme="minorHAnsi" w:hAnsiTheme="minorHAnsi" w:cstheme="minorHAnsi"/>
          <w:lang w:val="pt-BR"/>
        </w:rPr>
        <w:t>o</w:t>
      </w:r>
      <w:r w:rsidRPr="002E76F7">
        <w:rPr>
          <w:rFonts w:asciiTheme="minorHAnsi" w:hAnsiTheme="minorHAnsi" w:cstheme="minorHAnsi"/>
          <w:spacing w:val="2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r</w:t>
      </w:r>
      <w:r w:rsidRPr="002E76F7">
        <w:rPr>
          <w:rFonts w:asciiTheme="minorHAnsi" w:hAnsiTheme="minorHAnsi" w:cstheme="minorHAnsi"/>
          <w:spacing w:val="-3"/>
          <w:lang w:val="pt-BR"/>
        </w:rPr>
        <w:t>e</w:t>
      </w:r>
      <w:r w:rsidRPr="002E76F7">
        <w:rPr>
          <w:rFonts w:asciiTheme="minorHAnsi" w:hAnsiTheme="minorHAnsi" w:cstheme="minorHAnsi"/>
          <w:spacing w:val="3"/>
          <w:lang w:val="pt-BR"/>
        </w:rPr>
        <w:t>s</w:t>
      </w:r>
      <w:r w:rsidRPr="002E76F7">
        <w:rPr>
          <w:rFonts w:asciiTheme="minorHAnsi" w:hAnsiTheme="minorHAnsi" w:cstheme="minorHAnsi"/>
          <w:spacing w:val="-3"/>
          <w:lang w:val="pt-BR"/>
        </w:rPr>
        <w:t>o</w:t>
      </w:r>
      <w:r w:rsidRPr="002E76F7">
        <w:rPr>
          <w:rFonts w:asciiTheme="minorHAnsi" w:hAnsiTheme="minorHAnsi" w:cstheme="minorHAnsi"/>
          <w:spacing w:val="3"/>
          <w:lang w:val="pt-BR"/>
        </w:rPr>
        <w:t>l</w:t>
      </w:r>
      <w:r w:rsidRPr="002E76F7">
        <w:rPr>
          <w:rFonts w:asciiTheme="minorHAnsi" w:hAnsiTheme="minorHAnsi" w:cstheme="minorHAnsi"/>
          <w:spacing w:val="1"/>
          <w:lang w:val="pt-BR"/>
        </w:rPr>
        <w:t>vi</w:t>
      </w:r>
      <w:r w:rsidRPr="002E76F7">
        <w:rPr>
          <w:rFonts w:asciiTheme="minorHAnsi" w:hAnsiTheme="minorHAnsi" w:cstheme="minorHAnsi"/>
          <w:spacing w:val="-3"/>
          <w:lang w:val="pt-BR"/>
        </w:rPr>
        <w:t>d</w:t>
      </w:r>
      <w:r w:rsidRPr="002E76F7">
        <w:rPr>
          <w:rFonts w:asciiTheme="minorHAnsi" w:hAnsiTheme="minorHAnsi" w:cstheme="minorHAnsi"/>
          <w:lang w:val="pt-BR"/>
        </w:rPr>
        <w:t>os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lang w:val="pt-BR"/>
        </w:rPr>
        <w:t>por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lang w:val="pt-BR"/>
        </w:rPr>
        <w:t>e</w:t>
      </w:r>
      <w:r w:rsidRPr="002E76F7">
        <w:rPr>
          <w:rFonts w:asciiTheme="minorHAnsi" w:hAnsiTheme="minorHAnsi" w:cstheme="minorHAnsi"/>
          <w:spacing w:val="1"/>
          <w:lang w:val="pt-BR"/>
        </w:rPr>
        <w:t>s</w:t>
      </w:r>
      <w:r w:rsidRPr="002E76F7">
        <w:rPr>
          <w:rFonts w:asciiTheme="minorHAnsi" w:hAnsiTheme="minorHAnsi" w:cstheme="minorHAnsi"/>
          <w:spacing w:val="2"/>
          <w:lang w:val="pt-BR"/>
        </w:rPr>
        <w:t>t</w:t>
      </w:r>
      <w:r w:rsidRPr="002E76F7">
        <w:rPr>
          <w:rFonts w:asciiTheme="minorHAnsi" w:hAnsiTheme="minorHAnsi" w:cstheme="minorHAnsi"/>
          <w:lang w:val="pt-BR"/>
        </w:rPr>
        <w:t>a</w:t>
      </w:r>
      <w:r w:rsidRPr="002E76F7">
        <w:rPr>
          <w:rFonts w:asciiTheme="minorHAnsi" w:hAnsiTheme="minorHAnsi" w:cstheme="minorHAnsi"/>
          <w:spacing w:val="2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C</w:t>
      </w:r>
      <w:r w:rsidRPr="002E76F7">
        <w:rPr>
          <w:rFonts w:asciiTheme="minorHAnsi" w:hAnsiTheme="minorHAnsi" w:cstheme="minorHAnsi"/>
          <w:lang w:val="pt-BR"/>
        </w:rPr>
        <w:t>oo</w:t>
      </w:r>
      <w:r w:rsidRPr="002E76F7">
        <w:rPr>
          <w:rFonts w:asciiTheme="minorHAnsi" w:hAnsiTheme="minorHAnsi" w:cstheme="minorHAnsi"/>
          <w:spacing w:val="1"/>
          <w:lang w:val="pt-BR"/>
        </w:rPr>
        <w:t>r</w:t>
      </w:r>
      <w:r w:rsidRPr="002E76F7">
        <w:rPr>
          <w:rFonts w:asciiTheme="minorHAnsi" w:hAnsiTheme="minorHAnsi" w:cstheme="minorHAnsi"/>
          <w:lang w:val="pt-BR"/>
        </w:rPr>
        <w:t>dena</w:t>
      </w:r>
      <w:r w:rsidRPr="002E76F7">
        <w:rPr>
          <w:rFonts w:asciiTheme="minorHAnsi" w:hAnsiTheme="minorHAnsi" w:cstheme="minorHAnsi"/>
          <w:spacing w:val="1"/>
          <w:lang w:val="pt-BR"/>
        </w:rPr>
        <w:t>ç</w:t>
      </w:r>
      <w:r w:rsidRPr="002E76F7">
        <w:rPr>
          <w:rFonts w:asciiTheme="minorHAnsi" w:hAnsiTheme="minorHAnsi" w:cstheme="minorHAnsi"/>
          <w:lang w:val="pt-BR"/>
        </w:rPr>
        <w:t>ão</w:t>
      </w:r>
      <w:r w:rsidRPr="002E76F7" w:rsidR="006775D7">
        <w:rPr>
          <w:rFonts w:asciiTheme="minorHAnsi" w:hAnsiTheme="minorHAnsi" w:cstheme="minorHAnsi"/>
          <w:lang w:val="pt-BR"/>
        </w:rPr>
        <w:t xml:space="preserve"> do curso</w:t>
      </w:r>
      <w:r w:rsidRPr="002E76F7">
        <w:rPr>
          <w:rFonts w:asciiTheme="minorHAnsi" w:hAnsiTheme="minorHAnsi" w:cstheme="minorHAnsi"/>
          <w:lang w:val="pt-BR"/>
        </w:rPr>
        <w:t>.</w:t>
      </w:r>
      <w:r w:rsidRPr="002E76F7">
        <w:rPr>
          <w:rFonts w:asciiTheme="minorHAnsi" w:hAnsiTheme="minorHAnsi" w:cstheme="minorHAnsi"/>
          <w:spacing w:val="1"/>
          <w:lang w:val="pt-BR"/>
        </w:rPr>
        <w:t xml:space="preserve"> </w:t>
      </w:r>
    </w:p>
    <w:p w:rsidRPr="002E76F7" w:rsidR="004E4442" w:rsidP="00FE7346" w:rsidRDefault="004E4442" w14:paraId="7FC96CB2" w14:textId="43DDD6F9">
      <w:pPr>
        <w:widowControl w:val="0"/>
        <w:autoSpaceDE w:val="0"/>
        <w:autoSpaceDN w:val="0"/>
        <w:adjustRightInd w:val="0"/>
        <w:spacing w:after="0" w:line="240" w:lineRule="auto"/>
        <w:ind w:left="142" w:right="-12" w:firstLine="425"/>
        <w:jc w:val="both"/>
        <w:rPr>
          <w:rFonts w:asciiTheme="minorHAnsi" w:hAnsiTheme="minorHAnsi" w:cstheme="minorHAnsi"/>
          <w:w w:val="101"/>
          <w:lang w:val="pt-BR"/>
        </w:rPr>
      </w:pPr>
      <w:r w:rsidRPr="002E76F7">
        <w:rPr>
          <w:rFonts w:asciiTheme="minorHAnsi" w:hAnsiTheme="minorHAnsi" w:cstheme="minorHAnsi"/>
          <w:lang w:val="pt-BR"/>
        </w:rPr>
        <w:t>A</w:t>
      </w:r>
      <w:r w:rsidRPr="002E76F7">
        <w:rPr>
          <w:rFonts w:asciiTheme="minorHAnsi" w:hAnsiTheme="minorHAnsi" w:cstheme="minorHAnsi"/>
          <w:spacing w:val="-1"/>
          <w:lang w:val="pt-BR"/>
        </w:rPr>
        <w:t>r</w:t>
      </w:r>
      <w:r w:rsidRPr="002E76F7">
        <w:rPr>
          <w:rFonts w:asciiTheme="minorHAnsi" w:hAnsiTheme="minorHAnsi" w:cstheme="minorHAnsi"/>
          <w:spacing w:val="2"/>
          <w:lang w:val="pt-BR"/>
        </w:rPr>
        <w:t>t</w:t>
      </w:r>
      <w:r w:rsidRPr="002E76F7">
        <w:rPr>
          <w:rFonts w:asciiTheme="minorHAnsi" w:hAnsiTheme="minorHAnsi" w:cstheme="minorHAnsi"/>
          <w:lang w:val="pt-BR"/>
        </w:rPr>
        <w:t>.</w:t>
      </w:r>
      <w:r w:rsidRPr="002E76F7">
        <w:rPr>
          <w:rFonts w:asciiTheme="minorHAnsi" w:hAnsiTheme="minorHAnsi" w:cstheme="minorHAnsi"/>
          <w:spacing w:val="1"/>
          <w:lang w:val="pt-BR"/>
        </w:rPr>
        <w:t xml:space="preserve"> </w:t>
      </w:r>
      <w:r w:rsidRPr="002E76F7">
        <w:rPr>
          <w:rFonts w:asciiTheme="minorHAnsi" w:hAnsiTheme="minorHAnsi" w:cstheme="minorHAnsi"/>
          <w:w w:val="101"/>
          <w:lang w:val="pt-BR"/>
        </w:rPr>
        <w:t>8</w:t>
      </w:r>
      <w:r w:rsidRPr="002E76F7">
        <w:rPr>
          <w:rFonts w:asciiTheme="minorHAnsi" w:hAnsiTheme="minorHAnsi" w:cstheme="minorHAnsi"/>
          <w:spacing w:val="-1"/>
          <w:w w:val="101"/>
          <w:lang w:val="pt-BR"/>
        </w:rPr>
        <w:t>º</w:t>
      </w:r>
      <w:r w:rsidRPr="002E76F7">
        <w:rPr>
          <w:rFonts w:asciiTheme="minorHAnsi" w:hAnsiTheme="minorHAnsi" w:cstheme="minorHAnsi"/>
          <w:w w:val="101"/>
          <w:lang w:val="pt-BR"/>
        </w:rPr>
        <w:t>.</w:t>
      </w:r>
      <w:r w:rsidRPr="002E76F7">
        <w:rPr>
          <w:rFonts w:asciiTheme="minorHAnsi" w:hAnsiTheme="minorHAnsi" w:cstheme="minorHAnsi"/>
          <w:spacing w:val="1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1"/>
          <w:lang w:val="pt-BR"/>
        </w:rPr>
        <w:t>N</w:t>
      </w:r>
      <w:r w:rsidRPr="002E76F7">
        <w:rPr>
          <w:rFonts w:asciiTheme="minorHAnsi" w:hAnsiTheme="minorHAnsi" w:cstheme="minorHAnsi"/>
          <w:spacing w:val="2"/>
          <w:lang w:val="pt-BR"/>
        </w:rPr>
        <w:t>ã</w:t>
      </w:r>
      <w:r w:rsidRPr="002E76F7">
        <w:rPr>
          <w:rFonts w:asciiTheme="minorHAnsi" w:hAnsiTheme="minorHAnsi" w:cstheme="minorHAnsi"/>
          <w:lang w:val="pt-BR"/>
        </w:rPr>
        <w:t>o</w:t>
      </w:r>
      <w:r w:rsidRPr="002E76F7">
        <w:rPr>
          <w:rFonts w:asciiTheme="minorHAnsi" w:hAnsiTheme="minorHAnsi" w:cstheme="minorHAnsi"/>
          <w:spacing w:val="2"/>
          <w:lang w:val="pt-BR"/>
        </w:rPr>
        <w:t xml:space="preserve"> </w:t>
      </w:r>
      <w:r w:rsidRPr="002E76F7">
        <w:rPr>
          <w:rFonts w:asciiTheme="minorHAnsi" w:hAnsiTheme="minorHAnsi" w:cstheme="minorHAnsi"/>
          <w:lang w:val="pt-BR"/>
        </w:rPr>
        <w:t>ha</w:t>
      </w:r>
      <w:r w:rsidRPr="002E76F7">
        <w:rPr>
          <w:rFonts w:asciiTheme="minorHAnsi" w:hAnsiTheme="minorHAnsi" w:cstheme="minorHAnsi"/>
          <w:spacing w:val="-2"/>
          <w:lang w:val="pt-BR"/>
        </w:rPr>
        <w:t>v</w:t>
      </w:r>
      <w:r w:rsidRPr="002E76F7">
        <w:rPr>
          <w:rFonts w:asciiTheme="minorHAnsi" w:hAnsiTheme="minorHAnsi" w:cstheme="minorHAnsi"/>
          <w:lang w:val="pt-BR"/>
        </w:rPr>
        <w:t>e</w:t>
      </w:r>
      <w:r w:rsidRPr="002E76F7">
        <w:rPr>
          <w:rFonts w:asciiTheme="minorHAnsi" w:hAnsiTheme="minorHAnsi" w:cstheme="minorHAnsi"/>
          <w:spacing w:val="1"/>
          <w:lang w:val="pt-BR"/>
        </w:rPr>
        <w:t>r</w:t>
      </w:r>
      <w:r w:rsidRPr="002E76F7">
        <w:rPr>
          <w:rFonts w:asciiTheme="minorHAnsi" w:hAnsiTheme="minorHAnsi" w:cstheme="minorHAnsi"/>
          <w:lang w:val="pt-BR"/>
        </w:rPr>
        <w:t>á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1"/>
          <w:lang w:val="pt-BR"/>
        </w:rPr>
        <w:t>r</w:t>
      </w:r>
      <w:r w:rsidRPr="002E76F7">
        <w:rPr>
          <w:rFonts w:asciiTheme="minorHAnsi" w:hAnsiTheme="minorHAnsi" w:cstheme="minorHAnsi"/>
          <w:spacing w:val="-3"/>
          <w:lang w:val="pt-BR"/>
        </w:rPr>
        <w:t>e</w:t>
      </w:r>
      <w:r w:rsidRPr="002E76F7">
        <w:rPr>
          <w:rFonts w:asciiTheme="minorHAnsi" w:hAnsiTheme="minorHAnsi" w:cstheme="minorHAnsi"/>
          <w:spacing w:val="3"/>
          <w:lang w:val="pt-BR"/>
        </w:rPr>
        <w:t>v</w:t>
      </w:r>
      <w:r w:rsidRPr="002E76F7">
        <w:rPr>
          <w:rFonts w:asciiTheme="minorHAnsi" w:hAnsiTheme="minorHAnsi" w:cstheme="minorHAnsi"/>
          <w:spacing w:val="1"/>
          <w:lang w:val="pt-BR"/>
        </w:rPr>
        <w:t>is</w:t>
      </w:r>
      <w:r w:rsidRPr="002E76F7">
        <w:rPr>
          <w:rFonts w:asciiTheme="minorHAnsi" w:hAnsiTheme="minorHAnsi" w:cstheme="minorHAnsi"/>
          <w:lang w:val="pt-BR"/>
        </w:rPr>
        <w:t>ão</w:t>
      </w:r>
      <w:r w:rsidRPr="002E76F7">
        <w:rPr>
          <w:rFonts w:asciiTheme="minorHAnsi" w:hAnsiTheme="minorHAnsi" w:cstheme="minorHAnsi"/>
          <w:spacing w:val="-1"/>
          <w:lang w:val="pt-BR"/>
        </w:rPr>
        <w:t xml:space="preserve"> </w:t>
      </w:r>
      <w:r w:rsidRPr="002E76F7">
        <w:rPr>
          <w:rFonts w:asciiTheme="minorHAnsi" w:hAnsiTheme="minorHAnsi" w:cstheme="minorHAnsi"/>
          <w:lang w:val="pt-BR"/>
        </w:rPr>
        <w:t>de</w:t>
      </w:r>
      <w:r w:rsidRPr="002E76F7">
        <w:rPr>
          <w:rFonts w:asciiTheme="minorHAnsi" w:hAnsiTheme="minorHAnsi" w:cstheme="minorHAnsi"/>
          <w:spacing w:val="5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3"/>
          <w:lang w:val="pt-BR"/>
        </w:rPr>
        <w:t>p</w:t>
      </w:r>
      <w:r w:rsidRPr="002E76F7">
        <w:rPr>
          <w:rFonts w:asciiTheme="minorHAnsi" w:hAnsiTheme="minorHAnsi" w:cstheme="minorHAnsi"/>
          <w:spacing w:val="1"/>
          <w:lang w:val="pt-BR"/>
        </w:rPr>
        <w:t>r</w:t>
      </w:r>
      <w:r w:rsidRPr="002E76F7">
        <w:rPr>
          <w:rFonts w:asciiTheme="minorHAnsi" w:hAnsiTheme="minorHAnsi" w:cstheme="minorHAnsi"/>
          <w:lang w:val="pt-BR"/>
        </w:rPr>
        <w:t>o</w:t>
      </w:r>
      <w:r w:rsidRPr="002E76F7">
        <w:rPr>
          <w:rFonts w:asciiTheme="minorHAnsi" w:hAnsiTheme="minorHAnsi" w:cstheme="minorHAnsi"/>
          <w:spacing w:val="-2"/>
          <w:lang w:val="pt-BR"/>
        </w:rPr>
        <w:t>v</w:t>
      </w:r>
      <w:r w:rsidRPr="002E76F7">
        <w:rPr>
          <w:rFonts w:asciiTheme="minorHAnsi" w:hAnsiTheme="minorHAnsi" w:cstheme="minorHAnsi"/>
          <w:lang w:val="pt-BR"/>
        </w:rPr>
        <w:t>as</w:t>
      </w:r>
      <w:r w:rsidRPr="002E76F7">
        <w:rPr>
          <w:rFonts w:asciiTheme="minorHAnsi" w:hAnsiTheme="minorHAnsi" w:cstheme="minorHAnsi"/>
          <w:spacing w:val="5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3"/>
          <w:lang w:val="pt-BR"/>
        </w:rPr>
        <w:t>n</w:t>
      </w:r>
      <w:r w:rsidRPr="002E76F7">
        <w:rPr>
          <w:rFonts w:asciiTheme="minorHAnsi" w:hAnsiTheme="minorHAnsi" w:cstheme="minorHAnsi"/>
          <w:lang w:val="pt-BR"/>
        </w:rPr>
        <w:t>em</w:t>
      </w:r>
      <w:r w:rsidRPr="002E76F7">
        <w:rPr>
          <w:rFonts w:asciiTheme="minorHAnsi" w:hAnsiTheme="minorHAnsi" w:cstheme="minorHAnsi"/>
          <w:spacing w:val="4"/>
          <w:lang w:val="pt-BR"/>
        </w:rPr>
        <w:t xml:space="preserve"> </w:t>
      </w:r>
      <w:r w:rsidRPr="002E76F7">
        <w:rPr>
          <w:rFonts w:asciiTheme="minorHAnsi" w:hAnsiTheme="minorHAnsi" w:cstheme="minorHAnsi"/>
          <w:lang w:val="pt-BR"/>
        </w:rPr>
        <w:t>d</w:t>
      </w:r>
      <w:r w:rsidRPr="002E76F7">
        <w:rPr>
          <w:rFonts w:asciiTheme="minorHAnsi" w:hAnsiTheme="minorHAnsi" w:cstheme="minorHAnsi"/>
          <w:spacing w:val="2"/>
          <w:lang w:val="pt-BR"/>
        </w:rPr>
        <w:t>a</w:t>
      </w:r>
      <w:r w:rsidRPr="002E76F7">
        <w:rPr>
          <w:rFonts w:asciiTheme="minorHAnsi" w:hAnsiTheme="minorHAnsi" w:cstheme="minorHAnsi"/>
          <w:lang w:val="pt-BR"/>
        </w:rPr>
        <w:t>s</w:t>
      </w:r>
      <w:r w:rsidRPr="002E76F7">
        <w:rPr>
          <w:rFonts w:asciiTheme="minorHAnsi" w:hAnsiTheme="minorHAnsi" w:cstheme="minorHAnsi"/>
          <w:spacing w:val="3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3"/>
          <w:lang w:val="pt-BR"/>
        </w:rPr>
        <w:t>n</w:t>
      </w:r>
      <w:r w:rsidRPr="002E76F7">
        <w:rPr>
          <w:rFonts w:asciiTheme="minorHAnsi" w:hAnsiTheme="minorHAnsi" w:cstheme="minorHAnsi"/>
          <w:lang w:val="pt-BR"/>
        </w:rPr>
        <w:t>otas</w:t>
      </w:r>
      <w:r w:rsidRPr="002E76F7">
        <w:rPr>
          <w:rFonts w:asciiTheme="minorHAnsi" w:hAnsiTheme="minorHAnsi" w:cstheme="minorHAnsi"/>
          <w:spacing w:val="5"/>
          <w:lang w:val="pt-BR"/>
        </w:rPr>
        <w:t xml:space="preserve"> </w:t>
      </w:r>
      <w:r w:rsidRPr="002E76F7">
        <w:rPr>
          <w:rFonts w:asciiTheme="minorHAnsi" w:hAnsiTheme="minorHAnsi" w:cstheme="minorHAnsi"/>
          <w:spacing w:val="-3"/>
          <w:w w:val="101"/>
          <w:lang w:val="pt-BR"/>
        </w:rPr>
        <w:t>a</w:t>
      </w:r>
      <w:r w:rsidRPr="002E76F7">
        <w:rPr>
          <w:rFonts w:asciiTheme="minorHAnsi" w:hAnsiTheme="minorHAnsi" w:cstheme="minorHAnsi"/>
          <w:w w:val="101"/>
          <w:lang w:val="pt-BR"/>
        </w:rPr>
        <w:t>t</w:t>
      </w:r>
      <w:r w:rsidRPr="002E76F7">
        <w:rPr>
          <w:rFonts w:asciiTheme="minorHAnsi" w:hAnsiTheme="minorHAnsi" w:cstheme="minorHAnsi"/>
          <w:spacing w:val="1"/>
          <w:w w:val="101"/>
          <w:lang w:val="pt-BR"/>
        </w:rPr>
        <w:t>ri</w:t>
      </w:r>
      <w:r w:rsidRPr="002E76F7">
        <w:rPr>
          <w:rFonts w:asciiTheme="minorHAnsi" w:hAnsiTheme="minorHAnsi" w:cstheme="minorHAnsi"/>
          <w:spacing w:val="-3"/>
          <w:w w:val="101"/>
          <w:lang w:val="pt-BR"/>
        </w:rPr>
        <w:t>b</w:t>
      </w:r>
      <w:r w:rsidRPr="002E76F7">
        <w:rPr>
          <w:rFonts w:asciiTheme="minorHAnsi" w:hAnsiTheme="minorHAnsi" w:cstheme="minorHAnsi"/>
          <w:w w:val="101"/>
          <w:lang w:val="pt-BR"/>
        </w:rPr>
        <w:t>u</w:t>
      </w:r>
      <w:r w:rsidRPr="002E76F7">
        <w:rPr>
          <w:rFonts w:asciiTheme="minorHAnsi" w:hAnsiTheme="minorHAnsi" w:cstheme="minorHAnsi"/>
          <w:spacing w:val="2"/>
          <w:w w:val="101"/>
          <w:lang w:val="pt-BR"/>
        </w:rPr>
        <w:t>í</w:t>
      </w:r>
      <w:r w:rsidRPr="002E76F7">
        <w:rPr>
          <w:rFonts w:asciiTheme="minorHAnsi" w:hAnsiTheme="minorHAnsi" w:cstheme="minorHAnsi"/>
          <w:w w:val="101"/>
          <w:lang w:val="pt-BR"/>
        </w:rPr>
        <w:t>d</w:t>
      </w:r>
      <w:r w:rsidRPr="002E76F7">
        <w:rPr>
          <w:rFonts w:asciiTheme="minorHAnsi" w:hAnsiTheme="minorHAnsi" w:cstheme="minorHAnsi"/>
          <w:spacing w:val="-3"/>
          <w:w w:val="101"/>
          <w:lang w:val="pt-BR"/>
        </w:rPr>
        <w:t>a</w:t>
      </w:r>
      <w:r w:rsidRPr="002E76F7">
        <w:rPr>
          <w:rFonts w:asciiTheme="minorHAnsi" w:hAnsiTheme="minorHAnsi" w:cstheme="minorHAnsi"/>
          <w:spacing w:val="1"/>
          <w:w w:val="101"/>
          <w:lang w:val="pt-BR"/>
        </w:rPr>
        <w:t>s</w:t>
      </w:r>
      <w:r w:rsidRPr="002E76F7">
        <w:rPr>
          <w:rFonts w:asciiTheme="minorHAnsi" w:hAnsiTheme="minorHAnsi" w:cstheme="minorHAnsi"/>
          <w:w w:val="101"/>
          <w:lang w:val="pt-BR"/>
        </w:rPr>
        <w:t>.</w:t>
      </w:r>
    </w:p>
    <w:p w:rsidRPr="002E76F7" w:rsidR="006728A3" w:rsidP="00FE7346" w:rsidRDefault="006728A3" w14:paraId="6A05A809" w14:textId="5E09286E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Theme="minorHAnsi" w:hAnsiTheme="minorHAnsi" w:cstheme="minorHAnsi"/>
          <w:w w:val="101"/>
          <w:lang w:val="pt-BR"/>
        </w:rPr>
      </w:pPr>
    </w:p>
    <w:p w:rsidRPr="002E76F7" w:rsidR="00F450BC" w:rsidP="5CD1427E" w:rsidRDefault="00432624" w14:paraId="57F6E975" w14:textId="75618CE2">
      <w:pPr>
        <w:tabs>
          <w:tab w:val="left" w:pos="9030"/>
        </w:tabs>
        <w:spacing w:line="240" w:lineRule="auto"/>
        <w:jc w:val="right"/>
        <w:rPr>
          <w:rFonts w:ascii="Calibri" w:hAnsi="Calibri" w:cs="Calibri" w:asciiTheme="minorAscii" w:hAnsiTheme="minorAscii" w:cstheme="minorAscii"/>
          <w:lang w:val="pt-BR"/>
        </w:rPr>
      </w:pPr>
      <w:r w:rsidRPr="002E76F7">
        <w:rPr>
          <w:rFonts w:asciiTheme="minorHAnsi" w:hAnsiTheme="minorHAnsi" w:cstheme="minorHAnsi"/>
          <w:b/>
          <w:bCs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1B6D712" wp14:editId="366F1503">
            <wp:simplePos x="0" y="0"/>
            <wp:positionH relativeFrom="column">
              <wp:posOffset>4162300</wp:posOffset>
            </wp:positionH>
            <wp:positionV relativeFrom="paragraph">
              <wp:posOffset>239156</wp:posOffset>
            </wp:positionV>
            <wp:extent cx="1567543" cy="776774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a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32" cy="784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6F7" w:rsidR="00613B19">
        <w:rPr>
          <w:rFonts w:asciiTheme="minorHAnsi" w:hAnsiTheme="minorHAnsi" w:cstheme="minorHAnsi"/>
          <w:b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E0D5E" wp14:editId="47EB6D5F">
                <wp:simplePos x="0" y="0"/>
                <wp:positionH relativeFrom="column">
                  <wp:posOffset>2726055</wp:posOffset>
                </wp:positionH>
                <wp:positionV relativeFrom="paragraph">
                  <wp:posOffset>239395</wp:posOffset>
                </wp:positionV>
                <wp:extent cx="4171950" cy="203835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FB8" w:rsidP="00FE7346" w:rsidRDefault="00165FB8" w14:paraId="5A39BBE3" w14:textId="77777777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</w:pPr>
                          </w:p>
                          <w:p w:rsidRPr="00822499" w:rsidR="00165FB8" w:rsidP="00FE7346" w:rsidRDefault="00165FB8" w14:paraId="101C7663" w14:textId="2FEC5DB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Pr="00E12CD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  <w:r w:rsidRPr="00E12CD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:rsidR="00165FB8" w:rsidP="00FE7346" w:rsidRDefault="00016199" w14:paraId="0874479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Jefferson Raphael Gonzaga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Lemos</w:t>
                            </w:r>
                            <w:proofErr w:type="spellEnd"/>
                          </w:p>
                          <w:p w:rsidR="00165FB8" w:rsidP="00FE7346" w:rsidRDefault="00165FB8" w14:paraId="018A729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Coordenador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Curso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="000161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Biomedicina</w:t>
                            </w:r>
                            <w:proofErr w:type="spellEnd"/>
                          </w:p>
                          <w:p w:rsidR="00165FB8" w:rsidP="00FE7346" w:rsidRDefault="00165FB8" w14:paraId="41C8F396" w14:textId="7777777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5E0D5E">
                <v:stroke joinstyle="miter"/>
                <v:path gradientshapeok="t" o:connecttype="rect"/>
              </v:shapetype>
              <v:shape id="Caixa de texto 2" style="position:absolute;left:0;text-align:left;margin-left:214.65pt;margin-top:18.85pt;width:328.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GGuQIAAMA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">
                <v:textbox>
                  <w:txbxContent>
                    <w:p w:rsidR="00165FB8" w:rsidP="00FE7346" w:rsidRDefault="00165FB8" w14:paraId="5A39BBE3" w14:textId="77777777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noProof/>
                          <w:lang w:eastAsia="pt-BR"/>
                        </w:rPr>
                      </w:pPr>
                    </w:p>
                    <w:p w:rsidRPr="00822499" w:rsidR="00165FB8" w:rsidP="00FE7346" w:rsidRDefault="00165FB8" w14:paraId="101C7663" w14:textId="2FEC5DB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noProof/>
                          <w:lang w:eastAsia="pt-BR"/>
                        </w:rPr>
                      </w:pPr>
                      <w:r>
                        <w:rPr>
                          <w:rFonts w:ascii="Arial" w:hAnsi="Arial" w:cs="Arial"/>
                          <w:noProof/>
                          <w:lang w:eastAsia="pt-BR"/>
                        </w:rPr>
                        <w:t xml:space="preserve"> </w:t>
                      </w:r>
                      <w:r w:rsidRPr="00E12CD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</w:t>
                      </w:r>
                      <w:r w:rsidRPr="00E12CD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</w:t>
                      </w:r>
                    </w:p>
                    <w:p w:rsidR="00165FB8" w:rsidP="00FE7346" w:rsidRDefault="00016199" w14:paraId="0874479E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Jefferson Raphael Gonzaga de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Lemos</w:t>
                      </w:r>
                      <w:proofErr w:type="spellEnd"/>
                    </w:p>
                    <w:p w:rsidR="00165FB8" w:rsidP="00FE7346" w:rsidRDefault="00165FB8" w14:paraId="018A7294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Coordenador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Curso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="000161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Biomedicina</w:t>
                      </w:r>
                      <w:proofErr w:type="spellEnd"/>
                    </w:p>
                    <w:p w:rsidR="00165FB8" w:rsidP="00FE7346" w:rsidRDefault="00165FB8" w14:paraId="41C8F396" w14:textId="7777777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34081161"/>
          <w:placeholder>
            <w:docPart w:val="3ABE94B2C2844D798AA4BEDE29A235F2"/>
          </w:placeholder>
          <w:rPr>
            <w:rFonts w:ascii="Calibri" w:hAnsi="Calibri" w:cs="Calibri" w:asciiTheme="minorAscii" w:hAnsiTheme="minorAscii" w:cstheme="minorAscii"/>
            <w:color w:val="000000"/>
          </w:rPr>
        </w:sdtPr>
        <w:sdtEndPr>
          <w:rPr>
            <w:rFonts w:ascii="Calibri" w:hAnsi="Calibri" w:cs="Calibri" w:asciiTheme="minorAscii" w:hAnsiTheme="minorAscii" w:cstheme="minorAscii"/>
            <w:color w:val="000000" w:themeColor="text1" w:themeTint="FF" w:themeShade="FF"/>
          </w:rPr>
        </w:sdtEndPr>
        <w:sdtContent>
          <w:r w:rsidRPr="5CD1427E" w:rsidR="00F45023">
            <w:rPr>
              <w:rFonts w:ascii="Calibri" w:hAnsi="Calibri" w:cs="Calibri" w:asciiTheme="minorAscii" w:hAnsiTheme="minorAscii" w:cstheme="minorAscii"/>
              <w:color w:val="000000"/>
            </w:rPr>
            <w:t>Manaus</w:t>
          </w:r>
        </w:sdtContent>
      </w:sdt>
      <w:r w:rsidRPr="5CD1427E" w:rsidR="00F450BC">
        <w:rPr>
          <w:rFonts w:ascii="Calibri" w:hAnsi="Calibri" w:cs="Calibri" w:asciiTheme="minorAscii" w:hAnsiTheme="minorAscii" w:cstheme="minorAscii"/>
          <w:color w:val="000000"/>
        </w:rPr>
        <w:t xml:space="preserve">, </w:t>
      </w:r>
      <w:r w:rsidRPr="5CD1427E" w:rsidR="471C05D7">
        <w:rPr>
          <w:rFonts w:ascii="Calibri" w:hAnsi="Calibri" w:cs="Calibri" w:asciiTheme="minorAscii" w:hAnsiTheme="minorAscii" w:cstheme="minorAscii"/>
          <w:color w:val="000000"/>
        </w:rPr>
        <w:t xml:space="preserve">14 </w:t>
      </w:r>
      <w:r w:rsidRPr="5CD1427E" w:rsidR="00F450BC">
        <w:rPr>
          <w:rFonts w:ascii="Calibri" w:hAnsi="Calibri" w:cs="Calibri" w:asciiTheme="minorAscii" w:hAnsiTheme="minorAscii" w:cstheme="minorAscii"/>
          <w:color w:val="000000"/>
        </w:rPr>
        <w:t>de</w:t>
      </w:r>
      <w:r w:rsidRPr="5CD1427E" w:rsidR="00E80D33">
        <w:rPr>
          <w:rFonts w:ascii="Calibri" w:hAnsi="Calibri" w:cs="Calibri" w:asciiTheme="minorAscii" w:hAnsiTheme="minorAscii" w:cstheme="minorAscii"/>
          <w:color w:val="000000"/>
        </w:rPr>
        <w:t xml:space="preserve"> </w:t>
      </w:r>
      <w:r w:rsidRPr="5CD1427E" w:rsidR="7DD284F9">
        <w:rPr>
          <w:rFonts w:ascii="Calibri" w:hAnsi="Calibri" w:cs="Calibri" w:asciiTheme="minorAscii" w:hAnsiTheme="minorAscii" w:cstheme="minorAscii"/>
          <w:color w:val="000000"/>
        </w:rPr>
        <w:t xml:space="preserve">agost</w:t>
      </w:r>
      <w:r w:rsidRPr="5CD1427E" w:rsidR="00EA7313">
        <w:rPr>
          <w:rFonts w:ascii="Calibri" w:hAnsi="Calibri" w:cs="Calibri" w:asciiTheme="minorAscii" w:hAnsiTheme="minorAscii" w:cstheme="minorAscii"/>
          <w:color w:val="000000"/>
        </w:rPr>
        <w:t>o</w:t>
      </w:r>
      <w:r w:rsidRPr="5CD1427E" w:rsidR="00F45023">
        <w:rPr>
          <w:rFonts w:ascii="Calibri" w:hAnsi="Calibri" w:cs="Calibri" w:asciiTheme="minorAscii" w:hAnsiTheme="minorAscii" w:cstheme="minorAscii"/>
          <w:color w:val="000000"/>
        </w:rPr>
        <w:t xml:space="preserve"> </w:t>
      </w:r>
      <w:r w:rsidRPr="5CD1427E" w:rsidR="00172B98">
        <w:rPr>
          <w:rFonts w:ascii="Calibri" w:hAnsi="Calibri" w:cs="Calibri" w:asciiTheme="minorAscii" w:hAnsiTheme="minorAscii" w:cstheme="minorAscii"/>
          <w:color w:val="000000"/>
        </w:rPr>
        <w:t>d</w:t>
      </w:r>
      <w:r w:rsidRPr="5CD1427E" w:rsidR="00F450BC">
        <w:rPr>
          <w:rFonts w:ascii="Calibri" w:hAnsi="Calibri" w:cs="Calibri" w:asciiTheme="minorAscii" w:hAnsiTheme="minorAscii" w:cstheme="minorAscii"/>
          <w:color w:val="000000"/>
        </w:rPr>
        <w:t xml:space="preserve">e </w:t>
      </w:r>
      <w:r w:rsidRPr="5CD1427E" w:rsidR="006728A3">
        <w:rPr>
          <w:rFonts w:ascii="Calibri" w:hAnsi="Calibri" w:cs="Calibri" w:asciiTheme="minorAscii" w:hAnsiTheme="minorAscii" w:cstheme="minorAscii"/>
          <w:color w:val="000000"/>
        </w:rPr>
        <w:t>20</w:t>
      </w:r>
      <w:r w:rsidRPr="5CD1427E" w:rsidR="009528D4">
        <w:rPr>
          <w:rFonts w:ascii="Calibri" w:hAnsi="Calibri" w:cs="Calibri" w:asciiTheme="minorAscii" w:hAnsiTheme="minorAscii" w:cstheme="minorAscii"/>
          <w:color w:val="000000"/>
        </w:rPr>
        <w:t>2</w:t>
      </w:r>
      <w:r w:rsidRPr="5CD1427E" w:rsidR="00EA7313">
        <w:rPr>
          <w:rFonts w:ascii="Calibri" w:hAnsi="Calibri" w:cs="Calibri" w:asciiTheme="minorAscii" w:hAnsiTheme="minorAscii" w:cstheme="minorAscii"/>
          <w:color w:val="000000"/>
        </w:rPr>
        <w:t>4</w:t>
      </w:r>
      <w:r w:rsidRPr="5CD1427E" w:rsidR="00613B19">
        <w:rPr>
          <w:rFonts w:ascii="Calibri" w:hAnsi="Calibri" w:cs="Calibri" w:asciiTheme="minorAscii" w:hAnsiTheme="minorAscii" w:cstheme="minorAscii"/>
          <w:color w:val="000000"/>
        </w:rPr>
        <w:t>.</w:t>
      </w:r>
    </w:p>
    <w:p w:rsidR="5CD1427E" w:rsidP="5CD1427E" w:rsidRDefault="5CD1427E" w14:paraId="6A74012C" w14:textId="776EF338">
      <w:pPr>
        <w:tabs>
          <w:tab w:val="left" w:leader="none" w:pos="9030"/>
        </w:tabs>
        <w:spacing w:line="240" w:lineRule="auto"/>
        <w:jc w:val="right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</w:p>
    <w:p w:rsidR="5CD1427E" w:rsidP="5CD1427E" w:rsidRDefault="5CD1427E" w14:paraId="77011F2F" w14:textId="79F7A09C">
      <w:pPr>
        <w:tabs>
          <w:tab w:val="left" w:leader="none" w:pos="9030"/>
        </w:tabs>
        <w:spacing w:line="240" w:lineRule="auto"/>
        <w:jc w:val="right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</w:p>
    <w:p w:rsidR="5CD1427E" w:rsidP="5CD1427E" w:rsidRDefault="5CD1427E" w14:paraId="08B6EA0F" w14:textId="1917774F">
      <w:pPr>
        <w:tabs>
          <w:tab w:val="left" w:leader="none" w:pos="9030"/>
        </w:tabs>
        <w:spacing w:line="240" w:lineRule="auto"/>
        <w:jc w:val="right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</w:p>
    <w:p w:rsidR="75238169" w:rsidP="5CD1427E" w:rsidRDefault="75238169" w14:paraId="6510CB7E" w14:textId="5FD20096">
      <w:pPr>
        <w:tabs>
          <w:tab w:val="left" w:leader="none" w:pos="9030"/>
        </w:tabs>
        <w:spacing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32"/>
          <w:szCs w:val="32"/>
        </w:rPr>
      </w:pPr>
      <w:r w:rsidRPr="5CD1427E" w:rsidR="7523816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32"/>
          <w:szCs w:val="32"/>
        </w:rPr>
        <w:t>ANEXO</w:t>
      </w:r>
    </w:p>
    <w:p w:rsidR="75238169" w:rsidP="5CD1427E" w:rsidRDefault="75238169" w14:paraId="3D00110E" w14:textId="75FB9A4D">
      <w:pPr>
        <w:tabs>
          <w:tab w:val="left" w:leader="none" w:pos="9030"/>
        </w:tabs>
        <w:spacing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</w:pPr>
      <w:r w:rsidRPr="5CD1427E" w:rsidR="75238169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>FORMULÁRIO INSCRIÇÕES PARA O PROCESSO SELETIVO DE MONITORIA</w:t>
      </w:r>
      <w:r w:rsidRPr="5CD1427E" w:rsidR="785F013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4"/>
          <w:szCs w:val="24"/>
        </w:rPr>
        <w:t xml:space="preserve"> – CURSO DE BIOMEDICINA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106"/>
        <w:gridCol w:w="1500"/>
        <w:gridCol w:w="1140"/>
        <w:gridCol w:w="2310"/>
        <w:gridCol w:w="1994"/>
      </w:tblGrid>
      <w:tr w:rsidR="5CD1427E" w:rsidTr="5CD1427E" w14:paraId="1E9F0B1F">
        <w:trPr>
          <w:trHeight w:val="300"/>
        </w:trPr>
        <w:tc>
          <w:tcPr>
            <w:tcW w:w="3106" w:type="dxa"/>
            <w:tcMar/>
          </w:tcPr>
          <w:p w:rsidR="785F0135" w:rsidP="5CD1427E" w:rsidRDefault="785F0135" w14:paraId="7B02C475" w14:textId="0DC47198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CD1427E" w:rsidR="785F013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 xml:space="preserve">NOME </w:t>
            </w:r>
            <w:r w:rsidRPr="5CD1427E" w:rsidR="5378B6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COMPLETO</w:t>
            </w:r>
          </w:p>
        </w:tc>
        <w:tc>
          <w:tcPr>
            <w:tcW w:w="1500" w:type="dxa"/>
            <w:tcMar/>
          </w:tcPr>
          <w:p w:rsidR="785F0135" w:rsidP="5CD1427E" w:rsidRDefault="785F0135" w14:paraId="27A2CC39" w14:textId="56060AC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CD1427E" w:rsidR="785F013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MATRÍCULA</w:t>
            </w:r>
          </w:p>
        </w:tc>
        <w:tc>
          <w:tcPr>
            <w:tcW w:w="1140" w:type="dxa"/>
            <w:tcMar/>
          </w:tcPr>
          <w:p w:rsidR="785F0135" w:rsidP="5CD1427E" w:rsidRDefault="785F0135" w14:paraId="3DC69750" w14:textId="26E316EA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CD1427E" w:rsidR="785F013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PERÍODO</w:t>
            </w:r>
          </w:p>
        </w:tc>
        <w:tc>
          <w:tcPr>
            <w:tcW w:w="2310" w:type="dxa"/>
            <w:tcMar/>
          </w:tcPr>
          <w:p w:rsidR="6D747CED" w:rsidP="5CD1427E" w:rsidRDefault="6D747CED" w14:paraId="0C2FA6AC" w14:textId="72B7C62B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CD1427E" w:rsidR="6D747CE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DISCPLINA</w:t>
            </w:r>
          </w:p>
        </w:tc>
        <w:tc>
          <w:tcPr>
            <w:tcW w:w="1994" w:type="dxa"/>
            <w:tcMar/>
          </w:tcPr>
          <w:p w:rsidR="37AC98AA" w:rsidP="5CD1427E" w:rsidRDefault="37AC98AA" w14:paraId="708A3CF4" w14:textId="2AEE39AC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5CD1427E" w:rsidR="37AC98A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</w:rPr>
              <w:t>TURMA</w:t>
            </w:r>
          </w:p>
        </w:tc>
      </w:tr>
      <w:tr w:rsidR="5CD1427E" w:rsidTr="5CD1427E" w14:paraId="164A07E1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2E1116D2" w14:textId="6B7D400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63F90F84" w14:textId="5E38AB5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5F916453" w14:textId="0EA7ACF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10538A2A" w14:textId="63CB8FF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20B1B162" w14:textId="5D9C7A1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5A8DED36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2259B659" w14:textId="69344A4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04C8D74F" w14:textId="64DF2155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175670C0" w14:textId="3995EA0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6E15DDB0" w14:textId="24740A8C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2A079E05" w14:textId="37129622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310C15D4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7B52F76F" w14:textId="1703A0BB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3C7DDE35" w14:textId="33E89D7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62BBEC04" w14:textId="2CEC653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28127177" w14:textId="0228832C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05F4FC09" w14:textId="76F6D8E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61A756B8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14ACC738" w14:textId="1EB166D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225C6343" w14:textId="280D122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47AFE8B0" w14:textId="6A52FC3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11B802B7" w14:textId="5DA670D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0BE1E6A7" w14:textId="22FEB45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20F83EE0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177E753F" w14:textId="11305E4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4F47FC36" w14:textId="2F024D4B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73C269E3" w14:textId="6CA6F965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29392065" w14:textId="1104ECA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5704B9D8" w14:textId="714DEE1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660D41A7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27034F9A" w14:textId="03467985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0FED97A6" w14:textId="5B215EE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0B20C313" w14:textId="5BC2751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78020C5B" w14:textId="5C69E45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777F816F" w14:textId="44E6EF5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73184140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5CD8DCA7" w14:textId="3B2FAB2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598DC043" w14:textId="29F5D86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61A24381" w14:textId="35DDF7B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4B5D6CFC" w14:textId="031E309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48C0301D" w14:textId="34F9937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2CB4D45E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27497758" w14:textId="5B43D4A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12B715B5" w14:textId="67761ACC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4C9711B8" w14:textId="2C95213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7375B2A2" w14:textId="1CCA9FC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6A9BE872" w14:textId="363FB92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567EA1E9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4DB96054" w14:textId="10DFB91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6C11A3B3" w14:textId="07408E9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7D53B310" w14:textId="186FF52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673E5610" w14:textId="2633D56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6C511A5F" w14:textId="4D88DE8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2951E1B4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63B6121A" w14:textId="17DEC8BB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53D936B8" w14:textId="5970111B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201C1982" w14:textId="19FB7C0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296FC87A" w14:textId="1D5C787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0F47B796" w14:textId="73B3BE4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3559A083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37125F5E" w14:textId="6C5D33DC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09C20393" w14:textId="62EEE49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0CA2AC71" w14:textId="053FE9C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634840FB" w14:textId="115F11D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2C16C702" w14:textId="375C594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47657019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013126E4" w14:textId="3E44BBF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153051CF" w14:textId="4E47132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668B0AB0" w14:textId="14E5DE0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27C37750" w14:textId="61A38FA5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3D7A3A9F" w14:textId="48E45ACC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35D625D2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05DB5D43" w14:textId="69DE7BB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46489B6E" w14:textId="5B3C790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761428B0" w14:textId="2BE6515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78295070" w14:textId="19255816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5863EF74" w14:textId="250E0C0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4A2EEBBE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7326F613" w14:textId="28106822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22C051FC" w14:textId="5D858B1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7EFAE865" w14:textId="366EE1B2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26075F07" w14:textId="4CE551F2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1D69926B" w14:textId="017813F2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2D61B6DA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3052DBFC" w14:textId="0B26072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32753677" w14:textId="641108A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3EC25F80" w14:textId="3890833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61B2E624" w14:textId="1781717B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33207796" w14:textId="250DC0F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3A7A4DB8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6C5E70E7" w14:textId="52AED109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42AEB140" w14:textId="324FF4F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05133433" w14:textId="78B357A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68FB6A77" w14:textId="12EF4AA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194C60DF" w14:textId="1E72A3C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28C7C268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4CBC91A3" w14:textId="55CA3E6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25B82944" w14:textId="58936A5A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396B3FBF" w14:textId="30D8157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4781BDD3" w14:textId="2E8422F0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08A72A40" w14:textId="0CE31E7C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2F57AF15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67131CA7" w14:textId="0123C19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47D5C0F2" w14:textId="6A557124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13009F59" w14:textId="2DFFE9D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29CAEDC3" w14:textId="07DA98E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6393E6C4" w14:textId="744D9C23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565AD605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5798E9B5" w14:textId="5FBCCBB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22C0717D" w14:textId="23BAFF85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6878D8DF" w14:textId="773ADE7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3062C919" w14:textId="2D2243AE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6B26FF7A" w14:textId="2FD7EB7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7508D8CE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427B09DB" w14:textId="3CDE591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6C0B7C2C" w14:textId="11831677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0C875A29" w14:textId="4986379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25642C5C" w14:textId="5C6CA278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68299ECE" w14:textId="3CE2180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  <w:tr w:rsidR="5CD1427E" w:rsidTr="5CD1427E" w14:paraId="7B4B2250">
        <w:trPr>
          <w:trHeight w:val="300"/>
        </w:trPr>
        <w:tc>
          <w:tcPr>
            <w:tcW w:w="3106" w:type="dxa"/>
            <w:tcMar/>
          </w:tcPr>
          <w:p w:rsidR="5CD1427E" w:rsidP="5CD1427E" w:rsidRDefault="5CD1427E" w14:paraId="6277542B" w14:textId="5EA7F08F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500" w:type="dxa"/>
            <w:tcMar/>
          </w:tcPr>
          <w:p w:rsidR="5CD1427E" w:rsidP="5CD1427E" w:rsidRDefault="5CD1427E" w14:paraId="4647CA00" w14:textId="679A968D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140" w:type="dxa"/>
            <w:tcMar/>
          </w:tcPr>
          <w:p w:rsidR="5CD1427E" w:rsidP="5CD1427E" w:rsidRDefault="5CD1427E" w14:paraId="190FA8DF" w14:textId="40DD9C91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2310" w:type="dxa"/>
            <w:tcMar/>
          </w:tcPr>
          <w:p w:rsidR="5CD1427E" w:rsidP="5CD1427E" w:rsidRDefault="5CD1427E" w14:paraId="722BC54B" w14:textId="37CB0EA5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  <w:tc>
          <w:tcPr>
            <w:tcW w:w="1994" w:type="dxa"/>
            <w:tcMar/>
          </w:tcPr>
          <w:p w:rsidR="5CD1427E" w:rsidP="5CD1427E" w:rsidRDefault="5CD1427E" w14:paraId="3BACE2E9" w14:textId="06EF318C">
            <w:pPr>
              <w:pStyle w:val="Normal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</w:tbl>
    <w:p w:rsidR="5CD1427E" w:rsidP="5CD1427E" w:rsidRDefault="5CD1427E" w14:paraId="4E87BCB0" w14:textId="5F36EAB4">
      <w:pPr>
        <w:tabs>
          <w:tab w:val="left" w:leader="none" w:pos="9030"/>
        </w:tabs>
        <w:spacing w:line="240" w:lineRule="auto"/>
        <w:jc w:val="center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</w:p>
    <w:sectPr w:rsidRPr="002E76F7" w:rsidR="00F450BC" w:rsidSect="00FE7346">
      <w:headerReference w:type="default" r:id="rId9"/>
      <w:footerReference w:type="default" r:id="rId10"/>
      <w:pgSz w:w="11900" w:h="16840" w:orient="portrait"/>
      <w:pgMar w:top="212" w:right="1127" w:bottom="720" w:left="720" w:header="720" w:footer="454" w:gutter="0"/>
      <w:cols w:equalWidth="0" w:space="72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AF" w:rsidP="004718D1" w:rsidRDefault="00E27DAF" w14:paraId="09E4D93E" w14:textId="77777777">
      <w:pPr>
        <w:spacing w:after="0" w:line="240" w:lineRule="auto"/>
      </w:pPr>
      <w:r>
        <w:separator/>
      </w:r>
    </w:p>
  </w:endnote>
  <w:endnote w:type="continuationSeparator" w:id="0">
    <w:p w:rsidR="00E27DAF" w:rsidP="004718D1" w:rsidRDefault="00E27DAF" w14:paraId="579882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 w14:paraId="27596BEE" w14:textId="6A7C743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44125F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44125F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 w14:paraId="3DEEC669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AF" w:rsidP="004718D1" w:rsidRDefault="00E27DAF" w14:paraId="7558E438" w14:textId="77777777">
      <w:pPr>
        <w:spacing w:after="0" w:line="240" w:lineRule="auto"/>
      </w:pPr>
      <w:r>
        <w:separator/>
      </w:r>
    </w:p>
  </w:footnote>
  <w:footnote w:type="continuationSeparator" w:id="0">
    <w:p w:rsidR="00E27DAF" w:rsidP="004718D1" w:rsidRDefault="00E27DAF" w14:paraId="7BB63D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0064" w:type="dxa"/>
      <w:jc w:val="center"/>
      <w:tblBorders>
        <w:top w:val="single" w:color="538ED5" w:sz="8" w:space="0"/>
        <w:left w:val="single" w:color="538ED5" w:sz="8" w:space="0"/>
        <w:bottom w:val="single" w:color="538ED5" w:sz="8" w:space="0"/>
        <w:right w:val="single" w:color="538ED5" w:sz="8" w:space="0"/>
        <w:insideH w:val="single" w:color="538ED5" w:sz="8" w:space="0"/>
        <w:insideV w:val="single" w:color="538ED5" w:sz="8" w:space="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Pr="00D05EBE" w:rsidR="00BF3D21" w:rsidTr="00BB5BE5" w14:paraId="2BB40EA7" w14:textId="77777777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Pr="00D05EBE" w:rsidR="00BF3D21" w:rsidP="00BF3D21" w:rsidRDefault="00BF3D21" w14:paraId="3656B9AB" w14:textId="77777777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name="_Hlk25776132" w:id="1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39B4DE2" wp14:editId="2807BC7B">
                <wp:extent cx="507736" cy="211996"/>
                <wp:effectExtent l="0" t="0" r="698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Pr="00B71FB9" w:rsidR="00BF3D21" w:rsidP="00BF3D21" w:rsidRDefault="00BF3D21" w14:paraId="68E2E492" w14:textId="77777777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B71FB9">
            <w:rPr>
              <w:rFonts w:ascii="Arial" w:hAnsi="Arial" w:cs="Arial"/>
              <w:b/>
              <w:bCs/>
              <w:color w:val="000000"/>
              <w:sz w:val="18"/>
              <w:szCs w:val="18"/>
              <w:lang w:val="pt-BR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Pr="0056774F" w:rsidR="00BF3D21" w:rsidP="00BF3D21" w:rsidRDefault="00BF3D21" w14:paraId="62D517DC" w14:textId="77777777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Pr="00D05EBE" w:rsidR="00BF3D21" w:rsidTr="00BB5BE5" w14:paraId="6F2D7A31" w14:textId="77777777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Pr="00D05EBE" w:rsidR="00BF3D21" w:rsidP="00BF3D21" w:rsidRDefault="00BF3D21" w14:paraId="45FB0818" w14:textId="77777777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P="00BF3D21" w:rsidRDefault="00BF3D21" w14:paraId="049F31CB" w14:textId="77777777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Pr="00D05EBE" w:rsidR="00BF3D21" w:rsidP="00BF3D21" w:rsidRDefault="00BF3D21" w14:paraId="524C4DED" w14:textId="77777777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Pr="00D05EBE" w:rsidR="00BF3D21" w:rsidTr="00BB5BE5" w14:paraId="0A4457E1" w14:textId="77777777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Pr="0056774F" w:rsidR="00BF3D21" w:rsidP="00BF3D21" w:rsidRDefault="00BF3D21" w14:paraId="07DAF4EF" w14:textId="77777777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Pr="0056774F" w:rsidR="00BF3D21" w:rsidP="00BF3D21" w:rsidRDefault="00BF3D21" w14:paraId="4DBDD4AB" w14:textId="77777777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Pr="0056774F" w:rsidR="00BF3D21" w:rsidP="00BF3D21" w:rsidRDefault="00BF3D21" w14:paraId="5AFFF511" w14:textId="77777777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Pr="0056774F" w:rsidR="00BF3D21" w:rsidP="00BF3D21" w:rsidRDefault="00BF3D21" w14:paraId="1848BD34" w14:textId="77777777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Pr="0056774F" w:rsidR="00BF3D21" w:rsidP="00BF3D21" w:rsidRDefault="00BF3D21" w14:paraId="6BC0EA5C" w14:textId="77777777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Pr="0056774F" w:rsidR="00BF3D21" w:rsidP="00BF3D21" w:rsidRDefault="00BF3D21" w14:paraId="05988CCC" w14:textId="77777777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 w14:paraId="5312826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trackRevisions w:val="false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199"/>
    <w:rsid w:val="00016907"/>
    <w:rsid w:val="0004492A"/>
    <w:rsid w:val="000A3FAB"/>
    <w:rsid w:val="000C5454"/>
    <w:rsid w:val="000E7CE1"/>
    <w:rsid w:val="001008FA"/>
    <w:rsid w:val="00104C35"/>
    <w:rsid w:val="00111674"/>
    <w:rsid w:val="00142D7D"/>
    <w:rsid w:val="00142EAD"/>
    <w:rsid w:val="00165FB8"/>
    <w:rsid w:val="00172B98"/>
    <w:rsid w:val="001A3E09"/>
    <w:rsid w:val="001B3301"/>
    <w:rsid w:val="001D0B74"/>
    <w:rsid w:val="001F0CC0"/>
    <w:rsid w:val="001F2D37"/>
    <w:rsid w:val="001F4606"/>
    <w:rsid w:val="00213A6E"/>
    <w:rsid w:val="0022063E"/>
    <w:rsid w:val="0024339B"/>
    <w:rsid w:val="0024533C"/>
    <w:rsid w:val="00291A8F"/>
    <w:rsid w:val="002A4108"/>
    <w:rsid w:val="002A467B"/>
    <w:rsid w:val="002B7945"/>
    <w:rsid w:val="002E5C0B"/>
    <w:rsid w:val="002E76F7"/>
    <w:rsid w:val="003704B5"/>
    <w:rsid w:val="00385735"/>
    <w:rsid w:val="003946DC"/>
    <w:rsid w:val="003B2223"/>
    <w:rsid w:val="003B4696"/>
    <w:rsid w:val="003C479F"/>
    <w:rsid w:val="0041278A"/>
    <w:rsid w:val="00416EDA"/>
    <w:rsid w:val="00421FEC"/>
    <w:rsid w:val="00432624"/>
    <w:rsid w:val="0044125F"/>
    <w:rsid w:val="00454233"/>
    <w:rsid w:val="00455704"/>
    <w:rsid w:val="004718D1"/>
    <w:rsid w:val="004850BE"/>
    <w:rsid w:val="00486E38"/>
    <w:rsid w:val="00495B30"/>
    <w:rsid w:val="004B04C9"/>
    <w:rsid w:val="004C3453"/>
    <w:rsid w:val="004E4442"/>
    <w:rsid w:val="004F6EC6"/>
    <w:rsid w:val="00502DCF"/>
    <w:rsid w:val="005124AF"/>
    <w:rsid w:val="0052093D"/>
    <w:rsid w:val="005322DA"/>
    <w:rsid w:val="0053269A"/>
    <w:rsid w:val="0054367F"/>
    <w:rsid w:val="00553808"/>
    <w:rsid w:val="0057501F"/>
    <w:rsid w:val="00593E82"/>
    <w:rsid w:val="005A1F93"/>
    <w:rsid w:val="005B5870"/>
    <w:rsid w:val="005C1C1A"/>
    <w:rsid w:val="005E4F0D"/>
    <w:rsid w:val="00604707"/>
    <w:rsid w:val="00613B19"/>
    <w:rsid w:val="00622B3D"/>
    <w:rsid w:val="00652926"/>
    <w:rsid w:val="00653B14"/>
    <w:rsid w:val="00667828"/>
    <w:rsid w:val="006728A3"/>
    <w:rsid w:val="006775D7"/>
    <w:rsid w:val="006A5C93"/>
    <w:rsid w:val="006D45A9"/>
    <w:rsid w:val="006F1957"/>
    <w:rsid w:val="00715D27"/>
    <w:rsid w:val="0073280D"/>
    <w:rsid w:val="00736BC9"/>
    <w:rsid w:val="00742548"/>
    <w:rsid w:val="007842A8"/>
    <w:rsid w:val="007B26F1"/>
    <w:rsid w:val="007B4AFC"/>
    <w:rsid w:val="007B54CD"/>
    <w:rsid w:val="007C2A25"/>
    <w:rsid w:val="007C39C4"/>
    <w:rsid w:val="007E15CF"/>
    <w:rsid w:val="007E548B"/>
    <w:rsid w:val="008335A8"/>
    <w:rsid w:val="0084146C"/>
    <w:rsid w:val="00852908"/>
    <w:rsid w:val="00894020"/>
    <w:rsid w:val="00894129"/>
    <w:rsid w:val="008976C7"/>
    <w:rsid w:val="008B41AE"/>
    <w:rsid w:val="0090377A"/>
    <w:rsid w:val="00934B59"/>
    <w:rsid w:val="009528D4"/>
    <w:rsid w:val="009C5E2C"/>
    <w:rsid w:val="00A355EF"/>
    <w:rsid w:val="00A3718E"/>
    <w:rsid w:val="00AA459F"/>
    <w:rsid w:val="00AD2EDB"/>
    <w:rsid w:val="00AE0804"/>
    <w:rsid w:val="00B140A2"/>
    <w:rsid w:val="00B2283F"/>
    <w:rsid w:val="00B576C8"/>
    <w:rsid w:val="00B71FB9"/>
    <w:rsid w:val="00B77D72"/>
    <w:rsid w:val="00B81F4E"/>
    <w:rsid w:val="00B86318"/>
    <w:rsid w:val="00B8703D"/>
    <w:rsid w:val="00B9731D"/>
    <w:rsid w:val="00BA0DA8"/>
    <w:rsid w:val="00BB400F"/>
    <w:rsid w:val="00BE3F48"/>
    <w:rsid w:val="00BF3D21"/>
    <w:rsid w:val="00BF6FA3"/>
    <w:rsid w:val="00C05B15"/>
    <w:rsid w:val="00C11129"/>
    <w:rsid w:val="00C12111"/>
    <w:rsid w:val="00C85DA3"/>
    <w:rsid w:val="00CB716A"/>
    <w:rsid w:val="00CD3116"/>
    <w:rsid w:val="00CD4201"/>
    <w:rsid w:val="00D14DB0"/>
    <w:rsid w:val="00D512D4"/>
    <w:rsid w:val="00D63EBB"/>
    <w:rsid w:val="00D76D5B"/>
    <w:rsid w:val="00D770FF"/>
    <w:rsid w:val="00DB67A3"/>
    <w:rsid w:val="00DC6EED"/>
    <w:rsid w:val="00DF07D2"/>
    <w:rsid w:val="00DF2AFF"/>
    <w:rsid w:val="00DF645B"/>
    <w:rsid w:val="00E075C0"/>
    <w:rsid w:val="00E13A57"/>
    <w:rsid w:val="00E26F64"/>
    <w:rsid w:val="00E27360"/>
    <w:rsid w:val="00E27DAF"/>
    <w:rsid w:val="00E30DBC"/>
    <w:rsid w:val="00E40811"/>
    <w:rsid w:val="00E70F10"/>
    <w:rsid w:val="00E80D33"/>
    <w:rsid w:val="00E83FF9"/>
    <w:rsid w:val="00E948CE"/>
    <w:rsid w:val="00EA7313"/>
    <w:rsid w:val="00EF4178"/>
    <w:rsid w:val="00F12E49"/>
    <w:rsid w:val="00F45023"/>
    <w:rsid w:val="00F450BC"/>
    <w:rsid w:val="00F6653C"/>
    <w:rsid w:val="00FB00EA"/>
    <w:rsid w:val="00FD7FB9"/>
    <w:rsid w:val="00FE3625"/>
    <w:rsid w:val="00FE7346"/>
    <w:rsid w:val="00FF5F68"/>
    <w:rsid w:val="026FCDA2"/>
    <w:rsid w:val="035DB6BA"/>
    <w:rsid w:val="04E741AC"/>
    <w:rsid w:val="09CD0202"/>
    <w:rsid w:val="09F56BFD"/>
    <w:rsid w:val="0A82BA15"/>
    <w:rsid w:val="0D624CDA"/>
    <w:rsid w:val="0D624CDA"/>
    <w:rsid w:val="0DA7A103"/>
    <w:rsid w:val="0DE80A59"/>
    <w:rsid w:val="0F515412"/>
    <w:rsid w:val="119249B2"/>
    <w:rsid w:val="119249B2"/>
    <w:rsid w:val="13455FFF"/>
    <w:rsid w:val="1435D337"/>
    <w:rsid w:val="1686D8BA"/>
    <w:rsid w:val="17AC2CB6"/>
    <w:rsid w:val="1AC673E2"/>
    <w:rsid w:val="1C1D5A98"/>
    <w:rsid w:val="1E35E5F5"/>
    <w:rsid w:val="1E87DFE3"/>
    <w:rsid w:val="1FABE5A7"/>
    <w:rsid w:val="1FD3461E"/>
    <w:rsid w:val="2116FFA8"/>
    <w:rsid w:val="261A3171"/>
    <w:rsid w:val="2943E888"/>
    <w:rsid w:val="2C13295A"/>
    <w:rsid w:val="2C590C86"/>
    <w:rsid w:val="2C590C86"/>
    <w:rsid w:val="3115F6E8"/>
    <w:rsid w:val="31F6F45E"/>
    <w:rsid w:val="3244C804"/>
    <w:rsid w:val="35367259"/>
    <w:rsid w:val="3726B077"/>
    <w:rsid w:val="37AC98AA"/>
    <w:rsid w:val="38EC1A03"/>
    <w:rsid w:val="3CFEDCE8"/>
    <w:rsid w:val="3CFEDCE8"/>
    <w:rsid w:val="3DBE11A6"/>
    <w:rsid w:val="40773198"/>
    <w:rsid w:val="4110C6B6"/>
    <w:rsid w:val="44801C70"/>
    <w:rsid w:val="452ACBA6"/>
    <w:rsid w:val="471C05D7"/>
    <w:rsid w:val="474435BB"/>
    <w:rsid w:val="47DFD01C"/>
    <w:rsid w:val="4973C5A3"/>
    <w:rsid w:val="4C13D4AB"/>
    <w:rsid w:val="4DFAB678"/>
    <w:rsid w:val="4F739970"/>
    <w:rsid w:val="4F739970"/>
    <w:rsid w:val="5094ED07"/>
    <w:rsid w:val="512CD72C"/>
    <w:rsid w:val="525EDA19"/>
    <w:rsid w:val="5378B6AE"/>
    <w:rsid w:val="5592E373"/>
    <w:rsid w:val="56583ED6"/>
    <w:rsid w:val="56EF9CE4"/>
    <w:rsid w:val="5B24F7A5"/>
    <w:rsid w:val="5B7DB5DB"/>
    <w:rsid w:val="5BEEFE32"/>
    <w:rsid w:val="5CD1427E"/>
    <w:rsid w:val="5DFA76E1"/>
    <w:rsid w:val="5DFF7AFC"/>
    <w:rsid w:val="5DFF7AFC"/>
    <w:rsid w:val="614948B6"/>
    <w:rsid w:val="634AD9F4"/>
    <w:rsid w:val="66662900"/>
    <w:rsid w:val="69D73461"/>
    <w:rsid w:val="6A1AFBB7"/>
    <w:rsid w:val="6A61402B"/>
    <w:rsid w:val="6AD1984F"/>
    <w:rsid w:val="6AD1984F"/>
    <w:rsid w:val="6B7E2ADB"/>
    <w:rsid w:val="6BB7E729"/>
    <w:rsid w:val="6C346F56"/>
    <w:rsid w:val="6C346F56"/>
    <w:rsid w:val="6D747CED"/>
    <w:rsid w:val="6E17FE73"/>
    <w:rsid w:val="7099E9CF"/>
    <w:rsid w:val="71112364"/>
    <w:rsid w:val="71112364"/>
    <w:rsid w:val="71D0978D"/>
    <w:rsid w:val="731623A1"/>
    <w:rsid w:val="734729DC"/>
    <w:rsid w:val="746469BB"/>
    <w:rsid w:val="75238169"/>
    <w:rsid w:val="75D0EC55"/>
    <w:rsid w:val="760672E0"/>
    <w:rsid w:val="77F23E39"/>
    <w:rsid w:val="785F0135"/>
    <w:rsid w:val="788BD357"/>
    <w:rsid w:val="7C92A3DB"/>
    <w:rsid w:val="7DA1BF9E"/>
    <w:rsid w:val="7DD284F9"/>
    <w:rsid w:val="7E29511F"/>
    <w:rsid w:val="7E686591"/>
    <w:rsid w:val="7F78BE9B"/>
    <w:rsid w:val="7FC3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06BF27"/>
  <w15:docId w15:val="{E8200761-5744-479E-853B-C20013C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  <w:style w:type="character" w:styleId="Hyperlink">
    <w:name w:val="Hyperlink"/>
    <w:basedOn w:val="Fontepargpadro"/>
    <w:uiPriority w:val="99"/>
    <w:unhideWhenUsed/>
    <w:rsid w:val="00F45023"/>
    <w:rPr>
      <w:color w:val="0000FF" w:themeColor="hyperlink"/>
      <w:u w:val="single"/>
    </w:rPr>
  </w:style>
  <w:style w:type="table" w:styleId="SombreamentoClaro-nfase1">
    <w:name w:val="Light Shading Accent 1"/>
    <w:basedOn w:val="Tabelanormal"/>
    <w:uiPriority w:val="60"/>
    <w:rsid w:val="00FF5F68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">
    <w:name w:val="Light Shading"/>
    <w:basedOn w:val="Tabelanormal"/>
    <w:uiPriority w:val="60"/>
    <w:rsid w:val="00FF5F6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P="00E83FF9" w:rsidRDefault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P="00E83FF9" w:rsidRDefault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P="00E83FF9" w:rsidRDefault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P="00E83FF9" w:rsidRDefault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62EE3-F179-44E8-B7F5-1805F5B3F6E5}"/>
      </w:docPartPr>
      <w:docPartBody>
        <w:p w:rsidR="00643D0A" w:rsidRDefault="00653B14">
          <w:r w:rsidRPr="00F552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E54D9"/>
    <w:rsid w:val="000F53F2"/>
    <w:rsid w:val="00100CE6"/>
    <w:rsid w:val="00133231"/>
    <w:rsid w:val="0026264A"/>
    <w:rsid w:val="002B55DE"/>
    <w:rsid w:val="00335CED"/>
    <w:rsid w:val="003D557F"/>
    <w:rsid w:val="00452BD7"/>
    <w:rsid w:val="005914A6"/>
    <w:rsid w:val="005F42EB"/>
    <w:rsid w:val="00643D0A"/>
    <w:rsid w:val="00653B14"/>
    <w:rsid w:val="006D3D0D"/>
    <w:rsid w:val="006F78D1"/>
    <w:rsid w:val="0074127E"/>
    <w:rsid w:val="008957D9"/>
    <w:rsid w:val="008B34C1"/>
    <w:rsid w:val="008B4AD0"/>
    <w:rsid w:val="00933DD3"/>
    <w:rsid w:val="00A1754F"/>
    <w:rsid w:val="00AB7F98"/>
    <w:rsid w:val="00B560B1"/>
    <w:rsid w:val="00C65F88"/>
    <w:rsid w:val="00CD7A22"/>
    <w:rsid w:val="00DB24E0"/>
    <w:rsid w:val="00DD0419"/>
    <w:rsid w:val="00DD6BE4"/>
    <w:rsid w:val="00E11083"/>
    <w:rsid w:val="00E83FF9"/>
    <w:rsid w:val="00F4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33231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4C6F35EB44084EDF92B1C539E4FEECFE">
    <w:name w:val="4C6F35EB44084EDF92B1C539E4FEECFE"/>
    <w:rsid w:val="00133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A3690-DD06-47F7-8BCD-8B54827F4A8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Pessoa Física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EDITAL DE MONITORIA 20131</dc:title>
  <dc:creator>22387</dc:creator>
  <dc:description>Document was created by {applicationname}, version: {version}</dc:description>
  <lastModifiedBy>JEFFERSON RAPHAEL GONZAGA DE LEMOS</lastModifiedBy>
  <revision>39</revision>
  <lastPrinted>2024-02-23T14:10:00.0000000Z</lastPrinted>
  <dcterms:created xsi:type="dcterms:W3CDTF">2023-02-23T18:26:00.0000000Z</dcterms:created>
  <dcterms:modified xsi:type="dcterms:W3CDTF">2024-08-15T00:42:15.9228070Z</dcterms:modified>
</coreProperties>
</file>